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5932D" w14:textId="0E52F1FB" w:rsidR="004D0107" w:rsidRPr="00830AA9" w:rsidRDefault="004D0107" w:rsidP="00830AA9">
      <w:pPr>
        <w:jc w:val="center"/>
        <w:rPr>
          <w:rFonts w:ascii="Calibri" w:hAnsi="Calibri"/>
          <w:b/>
          <w:i/>
        </w:rPr>
      </w:pPr>
      <w:r w:rsidRPr="00830AA9">
        <w:rPr>
          <w:rFonts w:ascii="Calibri" w:hAnsi="Calibri"/>
          <w:b/>
          <w:i/>
          <w:noProof/>
        </w:rPr>
        <w:drawing>
          <wp:anchor distT="0" distB="0" distL="114300" distR="114300" simplePos="0" relativeHeight="251659264" behindDoc="1" locked="0" layoutInCell="1" allowOverlap="1" wp14:anchorId="351AD6F7" wp14:editId="41AED63F">
            <wp:simplePos x="0" y="0"/>
            <wp:positionH relativeFrom="column">
              <wp:posOffset>-323850</wp:posOffset>
            </wp:positionH>
            <wp:positionV relativeFrom="page">
              <wp:posOffset>447675</wp:posOffset>
            </wp:positionV>
            <wp:extent cx="1095375" cy="1085850"/>
            <wp:effectExtent l="0" t="0" r="9525" b="0"/>
            <wp:wrapSquare wrapText="bothSides"/>
            <wp:docPr id="3" name="Picture 3" descr="Cres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AA9">
        <w:rPr>
          <w:rFonts w:ascii="Calibri" w:hAnsi="Calibri"/>
          <w:b/>
          <w:i/>
        </w:rPr>
        <w:t xml:space="preserve">FRENCH </w:t>
      </w:r>
      <w:r w:rsidR="00C50A02" w:rsidRPr="00830AA9">
        <w:rPr>
          <w:rFonts w:ascii="Calibri" w:hAnsi="Calibri"/>
          <w:b/>
          <w:i/>
        </w:rPr>
        <w:t>10</w:t>
      </w:r>
      <w:r w:rsidRPr="00830AA9">
        <w:rPr>
          <w:rFonts w:ascii="Calibri" w:hAnsi="Calibri"/>
          <w:b/>
          <w:i/>
        </w:rPr>
        <w:t xml:space="preserve"> - IB MYP LANGUAGE ACQUISITION YEAR </w:t>
      </w:r>
      <w:r w:rsidR="00C50A02" w:rsidRPr="00830AA9">
        <w:rPr>
          <w:rFonts w:ascii="Calibri" w:hAnsi="Calibri"/>
          <w:b/>
          <w:i/>
        </w:rPr>
        <w:t>5</w:t>
      </w:r>
    </w:p>
    <w:p w14:paraId="0DDC1033" w14:textId="2B77B0B1" w:rsidR="004D0107" w:rsidRPr="00830AA9" w:rsidRDefault="00830AA9" w:rsidP="00830AA9">
      <w:pPr>
        <w:tabs>
          <w:tab w:val="center" w:pos="5055"/>
          <w:tab w:val="left" w:pos="6945"/>
        </w:tabs>
        <w:spacing w:after="120"/>
        <w:ind w:left="720"/>
        <w:rPr>
          <w:rFonts w:ascii="Calibri" w:hAnsi="Calibri"/>
          <w:b/>
          <w:i/>
        </w:rPr>
      </w:pPr>
      <w:r w:rsidRPr="00830AA9">
        <w:rPr>
          <w:rFonts w:ascii="Calibri" w:hAnsi="Calibri"/>
          <w:b/>
        </w:rPr>
        <w:tab/>
      </w:r>
      <w:r w:rsidR="004D0107" w:rsidRPr="00830AA9">
        <w:rPr>
          <w:rFonts w:ascii="Calibri" w:hAnsi="Calibri"/>
          <w:b/>
        </w:rPr>
        <w:t xml:space="preserve">TEACHER: </w:t>
      </w:r>
      <w:r w:rsidR="004D0107" w:rsidRPr="00830AA9">
        <w:rPr>
          <w:rFonts w:ascii="Calibri" w:hAnsi="Calibri"/>
          <w:b/>
          <w:i/>
        </w:rPr>
        <w:t>Ms.</w:t>
      </w:r>
      <w:r w:rsidR="004D0107" w:rsidRPr="00830AA9">
        <w:rPr>
          <w:rFonts w:ascii="Calibri" w:hAnsi="Calibri"/>
          <w:b/>
        </w:rPr>
        <w:t xml:space="preserve"> </w:t>
      </w:r>
      <w:r w:rsidR="004D0107" w:rsidRPr="00830AA9">
        <w:rPr>
          <w:rFonts w:ascii="Calibri" w:hAnsi="Calibri"/>
          <w:b/>
          <w:i/>
        </w:rPr>
        <w:t>M. Battilana</w:t>
      </w:r>
      <w:r w:rsidRPr="00830AA9">
        <w:rPr>
          <w:rFonts w:ascii="Calibri" w:hAnsi="Calibri"/>
          <w:b/>
          <w:i/>
        </w:rPr>
        <w:tab/>
      </w:r>
    </w:p>
    <w:p w14:paraId="4E6628C0" w14:textId="63D5153D" w:rsidR="004D0107" w:rsidRPr="00830AA9" w:rsidRDefault="004D0107" w:rsidP="00830AA9">
      <w:pPr>
        <w:spacing w:after="120"/>
        <w:jc w:val="center"/>
        <w:rPr>
          <w:rFonts w:ascii="Arial Black" w:hAnsi="Arial Black"/>
          <w:b/>
          <w:sz w:val="22"/>
          <w:szCs w:val="22"/>
        </w:rPr>
      </w:pPr>
      <w:r w:rsidRPr="00830AA9">
        <w:rPr>
          <w:rFonts w:ascii="Calibri" w:hAnsi="Calibri"/>
          <w:sz w:val="22"/>
          <w:szCs w:val="22"/>
        </w:rPr>
        <w:t>Please contact me via email:</w:t>
      </w:r>
      <w:r w:rsidRPr="00830AA9">
        <w:rPr>
          <w:rFonts w:ascii="Calibri" w:hAnsi="Calibri"/>
          <w:b/>
          <w:sz w:val="22"/>
          <w:szCs w:val="22"/>
        </w:rPr>
        <w:t xml:space="preserve"> </w:t>
      </w:r>
      <w:hyperlink r:id="rId7" w:history="1">
        <w:r w:rsidRPr="00830AA9">
          <w:rPr>
            <w:rStyle w:val="Hyperlink"/>
            <w:rFonts w:ascii="Calibri" w:hAnsi="Calibri"/>
            <w:b/>
            <w:sz w:val="22"/>
            <w:szCs w:val="22"/>
          </w:rPr>
          <w:t>MBattilana@wvschools.ca</w:t>
        </w:r>
      </w:hyperlink>
    </w:p>
    <w:p w14:paraId="7C11D590" w14:textId="18F7FDF4" w:rsidR="004D0107" w:rsidRPr="00830AA9" w:rsidRDefault="004D0107" w:rsidP="00830AA9">
      <w:pPr>
        <w:tabs>
          <w:tab w:val="left" w:pos="5295"/>
        </w:tabs>
        <w:ind w:left="2160"/>
        <w:rPr>
          <w:rFonts w:ascii="Calibri" w:hAnsi="Calibri"/>
          <w:b/>
          <w:sz w:val="22"/>
          <w:szCs w:val="22"/>
        </w:rPr>
      </w:pPr>
      <w:r w:rsidRPr="00830AA9">
        <w:rPr>
          <w:rFonts w:ascii="Calibri" w:hAnsi="Calibri"/>
          <w:sz w:val="22"/>
          <w:szCs w:val="22"/>
        </w:rPr>
        <w:t>Please refer to the class website often for daily homework, major assignments and tests.</w:t>
      </w:r>
    </w:p>
    <w:p w14:paraId="1C763D8A" w14:textId="162D366A" w:rsidR="004D0107" w:rsidRPr="00830AA9" w:rsidRDefault="008F3CD9" w:rsidP="00830AA9">
      <w:pPr>
        <w:jc w:val="center"/>
        <w:rPr>
          <w:rFonts w:ascii="Calibri" w:hAnsi="Calibri"/>
          <w:b/>
          <w:sz w:val="22"/>
          <w:szCs w:val="22"/>
        </w:rPr>
      </w:pPr>
      <w:hyperlink r:id="rId8" w:history="1">
        <w:r w:rsidR="004D0107" w:rsidRPr="00830AA9">
          <w:rPr>
            <w:rStyle w:val="Hyperlink"/>
            <w:rFonts w:ascii="Calibri" w:hAnsi="Calibri"/>
            <w:b/>
            <w:sz w:val="22"/>
            <w:szCs w:val="22"/>
          </w:rPr>
          <w:t>mbattilana.weebly.com</w:t>
        </w:r>
      </w:hyperlink>
    </w:p>
    <w:p w14:paraId="0C40E4C7" w14:textId="77777777" w:rsidR="004D0107" w:rsidRPr="00830AA9" w:rsidRDefault="004D0107" w:rsidP="004D0107">
      <w:pPr>
        <w:tabs>
          <w:tab w:val="left" w:pos="1770"/>
        </w:tabs>
        <w:rPr>
          <w:rFonts w:ascii="Calibri" w:hAnsi="Calibri"/>
          <w:b/>
          <w:i/>
          <w:sz w:val="22"/>
          <w:szCs w:val="22"/>
        </w:rPr>
      </w:pPr>
      <w:r>
        <w:rPr>
          <w:rFonts w:ascii="Calibri" w:hAnsi="Calibri"/>
          <w:b/>
          <w:i/>
          <w:sz w:val="28"/>
          <w:szCs w:val="22"/>
        </w:rPr>
        <w:tab/>
      </w:r>
    </w:p>
    <w:p w14:paraId="2E8C0DBD" w14:textId="77777777" w:rsidR="00C50A02" w:rsidRPr="00830AA9" w:rsidRDefault="00C50A02" w:rsidP="00C50A02">
      <w:pPr>
        <w:rPr>
          <w:rFonts w:ascii="Calibri" w:hAnsi="Calibri"/>
          <w:b/>
          <w:i/>
        </w:rPr>
      </w:pPr>
      <w:r w:rsidRPr="00830AA9">
        <w:rPr>
          <w:rFonts w:ascii="Calibri" w:hAnsi="Calibri"/>
          <w:b/>
          <w:i/>
        </w:rPr>
        <w:t>RATIONALE / COURSE DESCRIPTION</w:t>
      </w:r>
    </w:p>
    <w:p w14:paraId="4DF7E067" w14:textId="77777777" w:rsidR="00C50A02" w:rsidRPr="00830AA9" w:rsidRDefault="00C50A02" w:rsidP="00C50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Arial"/>
          <w:color w:val="141413"/>
          <w:sz w:val="22"/>
          <w:szCs w:val="22"/>
        </w:rPr>
      </w:pPr>
      <w:r w:rsidRPr="00830AA9">
        <w:rPr>
          <w:rFonts w:ascii="Calibri" w:hAnsi="Calibri" w:cs="Arial"/>
          <w:color w:val="141413"/>
          <w:sz w:val="22"/>
          <w:szCs w:val="22"/>
        </w:rPr>
        <w:t xml:space="preserve">The aim of the French Language course is to provide students with opportunities to interact in the target language through comprehending spoken and visual text, comprehending visual and written text, communicating and using language; while creating a cultural awareness of the francophone world. </w:t>
      </w:r>
    </w:p>
    <w:p w14:paraId="3968B9F7" w14:textId="77777777" w:rsidR="00C50A02" w:rsidRPr="00830AA9" w:rsidRDefault="00C50A02" w:rsidP="00C50A02">
      <w:pPr>
        <w:pStyle w:val="NormalWeb"/>
        <w:shd w:val="clear" w:color="auto" w:fill="FFFFFF"/>
        <w:spacing w:before="0" w:beforeAutospacing="0" w:after="0" w:afterAutospacing="0" w:line="276" w:lineRule="auto"/>
        <w:rPr>
          <w:rFonts w:ascii="Calibri" w:hAnsi="Calibri" w:cs="Arial"/>
          <w:color w:val="000000"/>
          <w:sz w:val="22"/>
          <w:szCs w:val="22"/>
        </w:rPr>
      </w:pPr>
      <w:r w:rsidRPr="00830AA9">
        <w:rPr>
          <w:rFonts w:ascii="Calibri" w:hAnsi="Calibri" w:cs="Arial"/>
          <w:color w:val="000000"/>
          <w:sz w:val="22"/>
          <w:szCs w:val="22"/>
        </w:rPr>
        <w:t xml:space="preserve">As one of Canada’s two official languages, French is a vital part of the Canadian identity. Being able to communicate in both official languages opens the door to unique educational, travel, and career opportunities throughout Canada and the world. </w:t>
      </w:r>
    </w:p>
    <w:p w14:paraId="01B31DD0" w14:textId="77777777" w:rsidR="00C50A02" w:rsidRPr="00830AA9" w:rsidRDefault="00C50A02" w:rsidP="00C50A02">
      <w:pPr>
        <w:pStyle w:val="NormalWeb"/>
        <w:shd w:val="clear" w:color="auto" w:fill="FFFFFF"/>
        <w:spacing w:before="0" w:beforeAutospacing="0" w:after="0" w:afterAutospacing="0" w:line="276" w:lineRule="auto"/>
        <w:rPr>
          <w:rFonts w:ascii="Calibri" w:hAnsi="Calibri"/>
          <w:color w:val="000000"/>
          <w:sz w:val="22"/>
          <w:szCs w:val="22"/>
        </w:rPr>
      </w:pPr>
      <w:r w:rsidRPr="00830AA9">
        <w:rPr>
          <w:rFonts w:ascii="Calibri" w:hAnsi="Calibri" w:cs="Arial"/>
          <w:color w:val="141413"/>
          <w:sz w:val="22"/>
          <w:szCs w:val="22"/>
        </w:rPr>
        <w:t xml:space="preserve">Acquiring French skills deepens learners’ understanding of the important relationship between language and culture, and allows students to transcend cultural boundaries and biases. </w:t>
      </w:r>
      <w:r w:rsidRPr="00830AA9">
        <w:rPr>
          <w:rFonts w:ascii="Calibri" w:hAnsi="Calibri" w:cs="Arial"/>
          <w:color w:val="000000"/>
          <w:sz w:val="22"/>
          <w:szCs w:val="22"/>
        </w:rPr>
        <w:t>As globalization increases, it is important that learners become aware that they are a part of a rich cultural and linguistic diversity. Developing linguistic and intercultural competencies increases students’ ability to understand and communicate effectively with people from around the world.</w:t>
      </w:r>
    </w:p>
    <w:p w14:paraId="4F8B6950" w14:textId="77777777" w:rsidR="00C50A02" w:rsidRPr="00830AA9" w:rsidRDefault="00C50A02" w:rsidP="00C50A02">
      <w:pPr>
        <w:pStyle w:val="NormalWeb"/>
        <w:shd w:val="clear" w:color="auto" w:fill="FFFFFF"/>
        <w:spacing w:before="0" w:beforeAutospacing="0" w:after="0" w:afterAutospacing="0"/>
        <w:rPr>
          <w:rFonts w:ascii="Calibri" w:hAnsi="Calibri" w:cs="Arial"/>
          <w:color w:val="000000"/>
          <w:sz w:val="22"/>
          <w:szCs w:val="22"/>
        </w:rPr>
      </w:pPr>
      <w:r w:rsidRPr="00830AA9">
        <w:rPr>
          <w:rFonts w:ascii="Calibri" w:hAnsi="Calibri" w:cs="Arial"/>
          <w:color w:val="000000"/>
          <w:sz w:val="22"/>
          <w:szCs w:val="22"/>
        </w:rPr>
        <w:t>As they learn to communicate clearly and effectively in French, students gain transferable skills and processes that contribute to their proficiency as communicators in English.</w:t>
      </w:r>
    </w:p>
    <w:p w14:paraId="5C814B35" w14:textId="6A490508" w:rsidR="004D0107" w:rsidRDefault="00C50A02" w:rsidP="004D0107">
      <w:pPr>
        <w:pStyle w:val="NormalWeb"/>
        <w:shd w:val="clear" w:color="auto" w:fill="FFFFFF"/>
        <w:spacing w:before="0" w:beforeAutospacing="0" w:after="0" w:afterAutospacing="0"/>
        <w:rPr>
          <w:color w:val="000000"/>
        </w:rPr>
      </w:pPr>
      <w:r w:rsidRPr="0037441B">
        <w:rPr>
          <w:rFonts w:ascii="Calibri" w:hAnsi="Calibri"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4D0107" w:rsidRPr="0037441B">
        <w:rPr>
          <w:rFonts w:ascii="Calibri" w:hAnsi="Calibri"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4D0107">
        <w:rPr>
          <w:rFonts w:ascii="Arial" w:hAnsi="Arial" w:cs="Arial"/>
          <w:color w:val="000000"/>
          <w:sz w:val="20"/>
          <w:szCs w:val="20"/>
        </w:rPr>
        <w:tab/>
      </w:r>
      <w:r w:rsidR="004D0107">
        <w:rPr>
          <w:rFonts w:ascii="Arial" w:hAnsi="Arial" w:cs="Arial"/>
          <w:color w:val="000000"/>
          <w:sz w:val="20"/>
          <w:szCs w:val="20"/>
        </w:rPr>
        <w:tab/>
      </w:r>
    </w:p>
    <w:p w14:paraId="672F0C44" w14:textId="77777777" w:rsidR="004D0107" w:rsidRPr="00830AA9" w:rsidRDefault="004D0107" w:rsidP="004D0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Palatino"/>
          <w:b/>
          <w:i/>
          <w:color w:val="141413"/>
        </w:rPr>
      </w:pPr>
      <w:r w:rsidRPr="00830AA9">
        <w:rPr>
          <w:rFonts w:ascii="Calibri" w:hAnsi="Calibri" w:cs="Palatino"/>
          <w:b/>
          <w:i/>
          <w:color w:val="141413"/>
        </w:rPr>
        <w:t>GOALS</w:t>
      </w:r>
    </w:p>
    <w:p w14:paraId="12F668A5" w14:textId="77777777" w:rsidR="004D0107" w:rsidRPr="00830AA9" w:rsidRDefault="004D0107" w:rsidP="00830AA9">
      <w:pPr>
        <w:pStyle w:val="NormalWeb"/>
        <w:shd w:val="clear" w:color="auto" w:fill="FFFFFF"/>
        <w:spacing w:before="0" w:beforeAutospacing="0" w:after="0" w:afterAutospacing="0"/>
        <w:rPr>
          <w:rFonts w:ascii="Calibri" w:hAnsi="Calibri"/>
          <w:color w:val="000000"/>
          <w:sz w:val="22"/>
          <w:szCs w:val="22"/>
        </w:rPr>
      </w:pPr>
      <w:r w:rsidRPr="00830AA9">
        <w:rPr>
          <w:rFonts w:ascii="Calibri" w:hAnsi="Calibri" w:cs="Arial"/>
          <w:color w:val="000000"/>
          <w:sz w:val="22"/>
          <w:szCs w:val="22"/>
        </w:rPr>
        <w:t>Students are expected to</w:t>
      </w:r>
    </w:p>
    <w:p w14:paraId="1219308D" w14:textId="77777777" w:rsidR="004D0107" w:rsidRPr="00830AA9" w:rsidRDefault="004D0107" w:rsidP="00830AA9">
      <w:pPr>
        <w:numPr>
          <w:ilvl w:val="0"/>
          <w:numId w:val="22"/>
        </w:numPr>
        <w:shd w:val="clear" w:color="auto" w:fill="FFFFFF"/>
        <w:spacing w:after="120"/>
        <w:rPr>
          <w:rFonts w:ascii="Calibri" w:hAnsi="Calibri"/>
          <w:color w:val="000000"/>
          <w:sz w:val="22"/>
          <w:szCs w:val="22"/>
        </w:rPr>
      </w:pPr>
      <w:r w:rsidRPr="00830AA9">
        <w:rPr>
          <w:rStyle w:val="Emphasis"/>
          <w:rFonts w:ascii="Calibri" w:hAnsi="Calibri" w:cs="Arial"/>
          <w:color w:val="000000"/>
          <w:sz w:val="22"/>
          <w:szCs w:val="22"/>
        </w:rPr>
        <w:t>use French as a form of self-expression</w:t>
      </w:r>
    </w:p>
    <w:p w14:paraId="6B6843F2" w14:textId="77777777" w:rsidR="004D0107" w:rsidRPr="00830AA9" w:rsidRDefault="004D0107" w:rsidP="00830AA9">
      <w:pPr>
        <w:numPr>
          <w:ilvl w:val="0"/>
          <w:numId w:val="22"/>
        </w:numPr>
        <w:shd w:val="clear" w:color="auto" w:fill="FFFFFF"/>
        <w:spacing w:after="120"/>
        <w:rPr>
          <w:rFonts w:ascii="Calibri" w:hAnsi="Calibri"/>
          <w:color w:val="000000"/>
          <w:sz w:val="22"/>
          <w:szCs w:val="22"/>
        </w:rPr>
      </w:pPr>
      <w:r w:rsidRPr="00830AA9">
        <w:rPr>
          <w:rStyle w:val="Emphasis"/>
          <w:rFonts w:ascii="Calibri" w:hAnsi="Calibri" w:cs="Arial"/>
          <w:color w:val="000000"/>
          <w:sz w:val="22"/>
          <w:szCs w:val="22"/>
        </w:rPr>
        <w:t>communicate with purpose and confidence in French</w:t>
      </w:r>
    </w:p>
    <w:p w14:paraId="1A0399FF" w14:textId="77777777" w:rsidR="004D0107" w:rsidRPr="00830AA9" w:rsidRDefault="004D0107" w:rsidP="00830AA9">
      <w:pPr>
        <w:numPr>
          <w:ilvl w:val="0"/>
          <w:numId w:val="22"/>
        </w:numPr>
        <w:shd w:val="clear" w:color="auto" w:fill="FFFFFF"/>
        <w:spacing w:after="120"/>
        <w:rPr>
          <w:rFonts w:ascii="Calibri" w:hAnsi="Calibri"/>
          <w:color w:val="000000"/>
          <w:sz w:val="22"/>
          <w:szCs w:val="22"/>
        </w:rPr>
      </w:pPr>
      <w:r w:rsidRPr="00830AA9">
        <w:rPr>
          <w:rStyle w:val="Emphasis"/>
          <w:rFonts w:ascii="Calibri" w:hAnsi="Calibri" w:cs="Arial"/>
          <w:color w:val="000000"/>
          <w:sz w:val="22"/>
          <w:szCs w:val="22"/>
        </w:rPr>
        <w:t>explore a variety of French-language texts from around</w:t>
      </w:r>
      <w:r w:rsidRPr="00830AA9">
        <w:rPr>
          <w:rStyle w:val="apple-converted-space"/>
          <w:rFonts w:ascii="Calibri" w:hAnsi="Calibri" w:cs="Arial"/>
          <w:i/>
          <w:iCs/>
          <w:color w:val="000000"/>
          <w:sz w:val="22"/>
          <w:szCs w:val="22"/>
        </w:rPr>
        <w:t> </w:t>
      </w:r>
      <w:r w:rsidRPr="00830AA9">
        <w:rPr>
          <w:rFonts w:ascii="Calibri" w:hAnsi="Calibri" w:cs="Arial"/>
          <w:color w:val="000000"/>
          <w:sz w:val="22"/>
          <w:szCs w:val="22"/>
        </w:rPr>
        <w:t xml:space="preserve">la </w:t>
      </w:r>
      <w:proofErr w:type="spellStart"/>
      <w:r w:rsidRPr="00830AA9">
        <w:rPr>
          <w:rFonts w:ascii="Calibri" w:hAnsi="Calibri" w:cs="Arial"/>
          <w:color w:val="000000"/>
          <w:sz w:val="22"/>
          <w:szCs w:val="22"/>
        </w:rPr>
        <w:t>francophonie</w:t>
      </w:r>
      <w:proofErr w:type="spellEnd"/>
    </w:p>
    <w:p w14:paraId="17378183" w14:textId="77777777" w:rsidR="004D0107" w:rsidRPr="00830AA9" w:rsidRDefault="004D0107" w:rsidP="00830AA9">
      <w:pPr>
        <w:numPr>
          <w:ilvl w:val="0"/>
          <w:numId w:val="22"/>
        </w:numPr>
        <w:shd w:val="clear" w:color="auto" w:fill="FFFFFF"/>
        <w:spacing w:after="120"/>
        <w:rPr>
          <w:rFonts w:ascii="Calibri" w:hAnsi="Calibri"/>
          <w:color w:val="000000"/>
          <w:sz w:val="22"/>
          <w:szCs w:val="22"/>
        </w:rPr>
      </w:pPr>
      <w:r w:rsidRPr="00830AA9">
        <w:rPr>
          <w:rStyle w:val="Emphasis"/>
          <w:rFonts w:ascii="Calibri" w:hAnsi="Calibri" w:cs="Arial"/>
          <w:color w:val="000000"/>
          <w:sz w:val="22"/>
          <w:szCs w:val="22"/>
        </w:rPr>
        <w:t>appreciate the interconnectedness of language and culture</w:t>
      </w:r>
    </w:p>
    <w:p w14:paraId="47704912" w14:textId="77777777" w:rsidR="004D0107" w:rsidRPr="00830AA9" w:rsidRDefault="004D0107" w:rsidP="00830AA9">
      <w:pPr>
        <w:numPr>
          <w:ilvl w:val="0"/>
          <w:numId w:val="22"/>
        </w:numPr>
        <w:shd w:val="clear" w:color="auto" w:fill="FFFFFF"/>
        <w:spacing w:after="120"/>
        <w:rPr>
          <w:rFonts w:ascii="Calibri" w:hAnsi="Calibri"/>
          <w:color w:val="000000"/>
          <w:sz w:val="22"/>
          <w:szCs w:val="22"/>
        </w:rPr>
      </w:pPr>
      <w:r w:rsidRPr="00830AA9">
        <w:rPr>
          <w:rStyle w:val="Emphasis"/>
          <w:rFonts w:ascii="Calibri" w:hAnsi="Calibri" w:cs="Arial"/>
          <w:color w:val="000000"/>
          <w:sz w:val="22"/>
          <w:szCs w:val="22"/>
        </w:rPr>
        <w:t>expand their understanding and appreciation of other cultures</w:t>
      </w:r>
    </w:p>
    <w:p w14:paraId="39B00025" w14:textId="77777777" w:rsidR="004D0107" w:rsidRPr="00830AA9" w:rsidRDefault="004D0107" w:rsidP="00830AA9">
      <w:pPr>
        <w:numPr>
          <w:ilvl w:val="0"/>
          <w:numId w:val="22"/>
        </w:numPr>
        <w:shd w:val="clear" w:color="auto" w:fill="FFFFFF"/>
        <w:spacing w:after="120"/>
        <w:rPr>
          <w:rFonts w:ascii="Calibri" w:hAnsi="Calibri"/>
          <w:color w:val="000000"/>
          <w:sz w:val="22"/>
          <w:szCs w:val="22"/>
        </w:rPr>
      </w:pPr>
      <w:r w:rsidRPr="00830AA9">
        <w:rPr>
          <w:rStyle w:val="Emphasis"/>
          <w:rFonts w:ascii="Calibri" w:hAnsi="Calibri" w:cs="Arial"/>
          <w:color w:val="000000"/>
          <w:sz w:val="22"/>
          <w:szCs w:val="22"/>
        </w:rPr>
        <w:t>deepen their understanding of their first language and of their own cultural identity</w:t>
      </w:r>
    </w:p>
    <w:p w14:paraId="300265A8" w14:textId="77777777" w:rsidR="004D0107" w:rsidRPr="00830AA9" w:rsidRDefault="004D0107" w:rsidP="00830AA9">
      <w:pPr>
        <w:numPr>
          <w:ilvl w:val="0"/>
          <w:numId w:val="22"/>
        </w:numPr>
        <w:shd w:val="clear" w:color="auto" w:fill="FFFFFF"/>
        <w:spacing w:after="120"/>
        <w:rPr>
          <w:rFonts w:ascii="Calibri" w:hAnsi="Calibri"/>
          <w:color w:val="000000"/>
          <w:sz w:val="22"/>
          <w:szCs w:val="22"/>
        </w:rPr>
      </w:pPr>
      <w:r w:rsidRPr="00830AA9">
        <w:rPr>
          <w:rStyle w:val="Emphasis"/>
          <w:rFonts w:ascii="Calibri" w:hAnsi="Calibri" w:cs="Arial"/>
          <w:color w:val="000000"/>
          <w:sz w:val="22"/>
          <w:szCs w:val="22"/>
        </w:rPr>
        <w:t>understand the educational, travel, and career opportunities that learning an additional language offers</w:t>
      </w:r>
    </w:p>
    <w:p w14:paraId="15D7D826" w14:textId="77777777" w:rsidR="00352D97" w:rsidRPr="00830AA9" w:rsidRDefault="00352D97" w:rsidP="00E85740">
      <w:pPr>
        <w:rPr>
          <w:sz w:val="22"/>
          <w:szCs w:val="22"/>
        </w:rPr>
      </w:pPr>
    </w:p>
    <w:p w14:paraId="5638F35E" w14:textId="77777777" w:rsidR="00352D97" w:rsidRPr="00830AA9" w:rsidRDefault="00352D97" w:rsidP="00352D97">
      <w:pPr>
        <w:rPr>
          <w:rFonts w:ascii="Calibri" w:hAnsi="Calibri"/>
          <w:b/>
          <w:i/>
        </w:rPr>
      </w:pPr>
      <w:r w:rsidRPr="00830AA9">
        <w:rPr>
          <w:rFonts w:ascii="Calibri" w:hAnsi="Calibri"/>
          <w:b/>
          <w:i/>
        </w:rPr>
        <w:t xml:space="preserve">INSTRUCTIONAL MATERIALS / RESOURCES </w:t>
      </w:r>
    </w:p>
    <w:p w14:paraId="61DD49A5" w14:textId="22FD828D" w:rsidR="00352D97" w:rsidRPr="00830AA9" w:rsidRDefault="00352D97" w:rsidP="00352D97">
      <w:pPr>
        <w:numPr>
          <w:ilvl w:val="0"/>
          <w:numId w:val="23"/>
        </w:numPr>
        <w:rPr>
          <w:rFonts w:ascii="Calibri" w:hAnsi="Calibri"/>
          <w:sz w:val="22"/>
          <w:szCs w:val="22"/>
        </w:rPr>
      </w:pPr>
      <w:r w:rsidRPr="00830AA9">
        <w:rPr>
          <w:rFonts w:ascii="Calibri" w:hAnsi="Calibri"/>
          <w:sz w:val="22"/>
          <w:szCs w:val="22"/>
        </w:rPr>
        <w:t xml:space="preserve">Textbook: </w:t>
      </w:r>
      <w:r w:rsidRPr="00830AA9">
        <w:rPr>
          <w:rFonts w:ascii="Calibri" w:hAnsi="Calibri"/>
          <w:i/>
          <w:sz w:val="22"/>
          <w:szCs w:val="22"/>
        </w:rPr>
        <w:t>Discovering French Nouveau  Blanc 1</w:t>
      </w:r>
      <w:r w:rsidRPr="00830AA9">
        <w:rPr>
          <w:rFonts w:ascii="Calibri" w:hAnsi="Calibri"/>
          <w:sz w:val="22"/>
          <w:szCs w:val="22"/>
        </w:rPr>
        <w:t xml:space="preserve">      Textbook website: </w:t>
      </w:r>
      <w:hyperlink r:id="rId9" w:history="1">
        <w:r w:rsidRPr="00830AA9">
          <w:rPr>
            <w:rStyle w:val="Hyperlink"/>
            <w:rFonts w:ascii="Calibri" w:hAnsi="Calibri"/>
            <w:sz w:val="22"/>
            <w:szCs w:val="22"/>
          </w:rPr>
          <w:t>www.classzone.com</w:t>
        </w:r>
      </w:hyperlink>
      <w:r w:rsidRPr="00830AA9">
        <w:rPr>
          <w:rFonts w:ascii="Calibri" w:hAnsi="Calibri"/>
          <w:sz w:val="22"/>
          <w:szCs w:val="22"/>
        </w:rPr>
        <w:t xml:space="preserve"> </w:t>
      </w:r>
    </w:p>
    <w:p w14:paraId="015F1962" w14:textId="77777777" w:rsidR="00352D97" w:rsidRPr="00830AA9" w:rsidRDefault="00352D97" w:rsidP="00352D97">
      <w:pPr>
        <w:numPr>
          <w:ilvl w:val="0"/>
          <w:numId w:val="23"/>
        </w:numPr>
        <w:rPr>
          <w:rFonts w:ascii="Calibri" w:hAnsi="Calibri"/>
          <w:sz w:val="22"/>
          <w:szCs w:val="22"/>
        </w:rPr>
      </w:pPr>
      <w:r w:rsidRPr="00830AA9">
        <w:rPr>
          <w:rFonts w:ascii="Calibri" w:hAnsi="Calibri"/>
          <w:sz w:val="22"/>
          <w:szCs w:val="22"/>
        </w:rPr>
        <w:t>Various readers</w:t>
      </w:r>
    </w:p>
    <w:p w14:paraId="385D814B" w14:textId="77777777" w:rsidR="00352D97" w:rsidRPr="00830AA9" w:rsidRDefault="00352D97" w:rsidP="00352D97">
      <w:pPr>
        <w:numPr>
          <w:ilvl w:val="0"/>
          <w:numId w:val="23"/>
        </w:numPr>
        <w:rPr>
          <w:rFonts w:ascii="Calibri" w:hAnsi="Calibri" w:cs="Arial"/>
          <w:sz w:val="22"/>
          <w:szCs w:val="22"/>
        </w:rPr>
      </w:pPr>
      <w:r w:rsidRPr="00830AA9">
        <w:rPr>
          <w:rFonts w:ascii="Calibri" w:hAnsi="Calibri" w:cs="Arial"/>
          <w:sz w:val="22"/>
          <w:szCs w:val="22"/>
        </w:rPr>
        <w:t>Multimedia Resources: movies, videos, images, websites, music etc.</w:t>
      </w:r>
    </w:p>
    <w:p w14:paraId="7635F907" w14:textId="77777777" w:rsidR="00352D97" w:rsidRPr="00830AA9" w:rsidRDefault="00352D97" w:rsidP="00352D97">
      <w:pPr>
        <w:ind w:left="142"/>
        <w:rPr>
          <w:rFonts w:ascii="Calibri" w:hAnsi="Calibri"/>
          <w:sz w:val="22"/>
          <w:szCs w:val="22"/>
        </w:rPr>
      </w:pPr>
    </w:p>
    <w:p w14:paraId="0F9F8499" w14:textId="77777777" w:rsidR="00352D97" w:rsidRPr="00671A91" w:rsidRDefault="00352D97" w:rsidP="00352D97">
      <w:pPr>
        <w:ind w:left="142" w:right="-120"/>
        <w:rPr>
          <w:rFonts w:ascii="Calibri" w:hAnsi="Calibri"/>
          <w:lang w:eastAsia="en-CA"/>
        </w:rPr>
      </w:pPr>
      <w:r w:rsidRPr="00671A91">
        <w:rPr>
          <w:rFonts w:ascii="Calibri" w:hAnsi="Calibri"/>
          <w:lang w:eastAsia="en-CA"/>
        </w:rPr>
        <w:t xml:space="preserve">Students must bring to class: </w:t>
      </w:r>
    </w:p>
    <w:p w14:paraId="75AE8937" w14:textId="77777777" w:rsidR="00352D97" w:rsidRPr="00671A91" w:rsidRDefault="00352D97" w:rsidP="00352D97">
      <w:pPr>
        <w:ind w:left="142" w:right="-120"/>
        <w:rPr>
          <w:rFonts w:ascii="Calibri" w:hAnsi="Calibri"/>
          <w:i/>
          <w:lang w:eastAsia="en-CA"/>
        </w:rPr>
      </w:pPr>
      <w:proofErr w:type="gramStart"/>
      <w:r w:rsidRPr="00671A91">
        <w:rPr>
          <w:rFonts w:ascii="Calibri" w:hAnsi="Calibri"/>
          <w:i/>
          <w:lang w:eastAsia="en-CA"/>
        </w:rPr>
        <w:t>a</w:t>
      </w:r>
      <w:proofErr w:type="gramEnd"/>
      <w:r w:rsidRPr="00671A91">
        <w:rPr>
          <w:rFonts w:ascii="Calibri" w:hAnsi="Calibri"/>
          <w:i/>
          <w:lang w:eastAsia="en-CA"/>
        </w:rPr>
        <w:t xml:space="preserve"> binder with dividers, paper, pen / pencil, highlighters, eraser/whiteout </w:t>
      </w:r>
    </w:p>
    <w:p w14:paraId="43D3068E" w14:textId="72862BC5" w:rsidR="00352D97" w:rsidRDefault="00352D97" w:rsidP="00352D97">
      <w:pPr>
        <w:ind w:firstLine="142"/>
        <w:rPr>
          <w:rFonts w:ascii="Calibri" w:hAnsi="Calibri"/>
          <w:i/>
          <w:lang w:eastAsia="en-CA"/>
        </w:rPr>
      </w:pPr>
      <w:r w:rsidRPr="00671A91">
        <w:rPr>
          <w:rFonts w:ascii="Calibri" w:hAnsi="Calibri"/>
          <w:lang w:eastAsia="en-CA"/>
        </w:rPr>
        <w:t>Useful study tools</w:t>
      </w:r>
      <w:r w:rsidRPr="00671A91">
        <w:rPr>
          <w:rFonts w:ascii="Calibri" w:hAnsi="Calibri"/>
          <w:i/>
          <w:lang w:eastAsia="en-CA"/>
        </w:rPr>
        <w:t xml:space="preserve">: a bilingual dictionary / </w:t>
      </w:r>
      <w:hyperlink r:id="rId10" w:history="1">
        <w:r w:rsidRPr="00671A91">
          <w:rPr>
            <w:rStyle w:val="Hyperlink"/>
            <w:rFonts w:ascii="Calibri" w:hAnsi="Calibri"/>
            <w:i/>
            <w:lang w:eastAsia="en-CA"/>
          </w:rPr>
          <w:t>www.wordreference.com</w:t>
        </w:r>
      </w:hyperlink>
      <w:r w:rsidRPr="00671A91">
        <w:rPr>
          <w:rFonts w:ascii="Calibri" w:hAnsi="Calibri"/>
          <w:i/>
          <w:lang w:eastAsia="en-CA"/>
        </w:rPr>
        <w:t xml:space="preserve"> </w:t>
      </w:r>
      <w:r>
        <w:rPr>
          <w:rFonts w:ascii="Calibri" w:hAnsi="Calibri"/>
          <w:i/>
          <w:lang w:eastAsia="en-CA"/>
        </w:rPr>
        <w:t xml:space="preserve">/ </w:t>
      </w:r>
      <w:proofErr w:type="spellStart"/>
      <w:r>
        <w:rPr>
          <w:rFonts w:ascii="Calibri" w:hAnsi="Calibri"/>
          <w:i/>
          <w:lang w:eastAsia="en-CA"/>
        </w:rPr>
        <w:t>Becherelle</w:t>
      </w:r>
      <w:proofErr w:type="spellEnd"/>
    </w:p>
    <w:p w14:paraId="7CD63308" w14:textId="77777777" w:rsidR="00830AA9" w:rsidRPr="00671A91" w:rsidRDefault="00830AA9" w:rsidP="00352D97">
      <w:pPr>
        <w:ind w:firstLine="142"/>
        <w:rPr>
          <w:rFonts w:ascii="Calibri" w:hAnsi="Calibri"/>
          <w:i/>
          <w:lang w:eastAsia="en-CA"/>
        </w:rPr>
      </w:pPr>
    </w:p>
    <w:tbl>
      <w:tblPr>
        <w:tblpPr w:leftFromText="180" w:rightFromText="180" w:vertAnchor="text" w:horzAnchor="page" w:tblpX="973" w:tblpY="411"/>
        <w:tblW w:w="1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4"/>
      </w:tblGrid>
      <w:tr w:rsidR="00352D97" w:rsidRPr="000E6CEC" w14:paraId="23641BB9" w14:textId="77777777" w:rsidTr="00A20C8B">
        <w:trPr>
          <w:trHeight w:val="1266"/>
        </w:trPr>
        <w:tc>
          <w:tcPr>
            <w:tcW w:w="11094" w:type="dxa"/>
          </w:tcPr>
          <w:p w14:paraId="0DF25F15" w14:textId="3C535DC7" w:rsidR="00C50A02" w:rsidRPr="00C50A02" w:rsidRDefault="00C50A02" w:rsidP="00C50A02">
            <w:pPr>
              <w:spacing w:before="120"/>
              <w:rPr>
                <w:rFonts w:ascii="Calibri" w:hAnsi="Calibri" w:cs="Arial"/>
                <w:bCs/>
                <w:i/>
              </w:rPr>
            </w:pPr>
            <w:r w:rsidRPr="00944D2C">
              <w:rPr>
                <w:rFonts w:ascii="Calibri" w:hAnsi="Calibri" w:cs="Arial"/>
                <w:bCs/>
              </w:rPr>
              <w:t xml:space="preserve">Themes will follow the units in </w:t>
            </w:r>
            <w:r w:rsidR="00014247">
              <w:rPr>
                <w:rFonts w:ascii="Calibri" w:hAnsi="Calibri" w:cs="Arial"/>
                <w:bCs/>
                <w:i/>
              </w:rPr>
              <w:t>Discovering French Blanc 2</w:t>
            </w:r>
          </w:p>
          <w:p w14:paraId="26365643" w14:textId="77777777" w:rsidR="00C50A02" w:rsidRDefault="00C50A02" w:rsidP="00C50A02">
            <w:pPr>
              <w:rPr>
                <w:rFonts w:ascii="Arial" w:hAnsi="Arial" w:cs="Arial"/>
                <w:bCs/>
              </w:rPr>
            </w:pPr>
          </w:p>
          <w:p w14:paraId="3CF1D4DE" w14:textId="6FF26C05" w:rsidR="00352D97" w:rsidRPr="00C50A02" w:rsidRDefault="0082268F" w:rsidP="005F1694">
            <w:pPr>
              <w:spacing w:after="120"/>
              <w:rPr>
                <w:rFonts w:ascii="Arial" w:hAnsi="Arial" w:cs="Arial"/>
                <w:bCs/>
                <w:sz w:val="22"/>
                <w:szCs w:val="22"/>
              </w:rPr>
            </w:pPr>
            <w:r w:rsidRPr="00C50A02">
              <w:rPr>
                <w:rFonts w:ascii="Arial" w:hAnsi="Arial" w:cs="Arial"/>
                <w:bCs/>
                <w:sz w:val="22"/>
                <w:szCs w:val="22"/>
              </w:rPr>
              <w:t>Family and culture shapes our homes</w:t>
            </w:r>
            <w:r w:rsidR="00A20C8B" w:rsidRPr="00C50A02">
              <w:rPr>
                <w:rFonts w:ascii="Arial" w:hAnsi="Arial" w:cs="Arial"/>
                <w:bCs/>
                <w:sz w:val="22"/>
                <w:szCs w:val="22"/>
              </w:rPr>
              <w:t xml:space="preserve"> and traditions</w:t>
            </w:r>
          </w:p>
          <w:p w14:paraId="08220181" w14:textId="77777777" w:rsidR="00A20C8B" w:rsidRDefault="0082268F" w:rsidP="005F1694">
            <w:pPr>
              <w:spacing w:after="120"/>
              <w:rPr>
                <w:rFonts w:ascii="Arial" w:hAnsi="Arial" w:cs="Arial"/>
                <w:bCs/>
                <w:sz w:val="22"/>
                <w:szCs w:val="22"/>
              </w:rPr>
            </w:pPr>
            <w:r w:rsidRPr="00C50A02">
              <w:rPr>
                <w:rFonts w:ascii="Arial" w:hAnsi="Arial" w:cs="Arial"/>
                <w:bCs/>
                <w:sz w:val="22"/>
                <w:szCs w:val="22"/>
              </w:rPr>
              <w:t>Cultural  context determines our definition of beauty</w:t>
            </w:r>
          </w:p>
          <w:p w14:paraId="587F36BF" w14:textId="20E44F91" w:rsidR="00745A6D" w:rsidRPr="00745A6D" w:rsidRDefault="00944607" w:rsidP="00944607">
            <w:pPr>
              <w:spacing w:after="120"/>
              <w:rPr>
                <w:rFonts w:ascii="Arial" w:hAnsi="Arial" w:cs="Arial"/>
                <w:bCs/>
                <w:sz w:val="22"/>
                <w:szCs w:val="22"/>
              </w:rPr>
            </w:pPr>
            <w:r>
              <w:rPr>
                <w:rFonts w:ascii="Arial" w:hAnsi="Arial" w:cs="Arial"/>
                <w:bCs/>
                <w:sz w:val="22"/>
                <w:szCs w:val="22"/>
              </w:rPr>
              <w:t>Time and place</w:t>
            </w:r>
            <w:r w:rsidR="00745A6D">
              <w:rPr>
                <w:rFonts w:ascii="Arial" w:hAnsi="Arial" w:cs="Arial"/>
                <w:bCs/>
                <w:sz w:val="22"/>
                <w:szCs w:val="22"/>
              </w:rPr>
              <w:t xml:space="preserve"> determine the people and qualities we admire</w:t>
            </w:r>
          </w:p>
        </w:tc>
      </w:tr>
    </w:tbl>
    <w:p w14:paraId="528855FB" w14:textId="77777777" w:rsidR="00352D97" w:rsidRPr="00A96C5F" w:rsidRDefault="00352D97" w:rsidP="00352D97">
      <w:pPr>
        <w:spacing w:after="120"/>
        <w:jc w:val="center"/>
        <w:rPr>
          <w:rFonts w:ascii="Arial" w:hAnsi="Arial"/>
          <w:b/>
        </w:rPr>
      </w:pPr>
      <w:r w:rsidRPr="00214306">
        <w:rPr>
          <w:rFonts w:ascii="Calibri" w:hAnsi="Calibri"/>
          <w:i/>
          <w:sz w:val="28"/>
          <w:szCs w:val="28"/>
          <w:lang w:eastAsia="en-CA"/>
        </w:rPr>
        <w:t xml:space="preserve"> </w:t>
      </w:r>
      <w:r w:rsidRPr="000E6CEC">
        <w:rPr>
          <w:rFonts w:ascii="Arial" w:hAnsi="Arial"/>
          <w:b/>
        </w:rPr>
        <w:t>Unit</w:t>
      </w:r>
      <w:r>
        <w:rPr>
          <w:rFonts w:ascii="Arial" w:hAnsi="Arial"/>
          <w:b/>
        </w:rPr>
        <w:t xml:space="preserve"> Statements of inquiry </w:t>
      </w:r>
    </w:p>
    <w:p w14:paraId="4069CCDE" w14:textId="77777777" w:rsidR="00830AA9" w:rsidRDefault="00352D97" w:rsidP="00830AA9">
      <w:pPr>
        <w:rPr>
          <w:rFonts w:ascii="Calibri" w:hAnsi="Calibri"/>
          <w:sz w:val="26"/>
          <w:szCs w:val="26"/>
        </w:rPr>
      </w:pPr>
      <w:r w:rsidRPr="00113CD4">
        <w:rPr>
          <w:rFonts w:ascii="Calibri" w:hAnsi="Calibri"/>
          <w:sz w:val="26"/>
          <w:szCs w:val="26"/>
        </w:rPr>
        <w:lastRenderedPageBreak/>
        <w:t xml:space="preserve"> </w:t>
      </w:r>
    </w:p>
    <w:p w14:paraId="438A2A40" w14:textId="35E52D14" w:rsidR="00C50A02" w:rsidRPr="00830AA9" w:rsidRDefault="00C50A02" w:rsidP="00830AA9">
      <w:pPr>
        <w:rPr>
          <w:rFonts w:ascii="Calibri" w:hAnsi="Calibri"/>
          <w:b/>
          <w:i/>
        </w:rPr>
      </w:pPr>
      <w:r w:rsidRPr="00830AA9">
        <w:rPr>
          <w:rFonts w:ascii="Calibri" w:hAnsi="Calibri"/>
          <w:b/>
          <w:i/>
        </w:rPr>
        <w:t>METHODOLOGY AND ASSESSMENT</w:t>
      </w:r>
    </w:p>
    <w:p w14:paraId="2683A90D" w14:textId="77777777" w:rsidR="00C50A02" w:rsidRPr="00830AA9" w:rsidRDefault="00C50A02" w:rsidP="00C50A02">
      <w:pPr>
        <w:rPr>
          <w:rFonts w:ascii="Calibri" w:hAnsi="Calibri"/>
          <w:sz w:val="22"/>
          <w:szCs w:val="22"/>
        </w:rPr>
      </w:pPr>
      <w:r w:rsidRPr="00830AA9">
        <w:rPr>
          <w:rFonts w:ascii="Calibri" w:hAnsi="Calibri"/>
          <w:sz w:val="22"/>
          <w:szCs w:val="22"/>
        </w:rPr>
        <w:t>This course will incorporate multiple ways of learning including discussion, presentations, lecture, project-based work, cooperative learning, reflection, group inquiry, and individual inquiry.</w:t>
      </w:r>
    </w:p>
    <w:p w14:paraId="23F91C5C" w14:textId="77777777" w:rsidR="00C50A02" w:rsidRPr="00830AA9" w:rsidRDefault="00C50A02" w:rsidP="00C50A02">
      <w:pPr>
        <w:rPr>
          <w:rFonts w:ascii="Calibri" w:hAnsi="Calibri"/>
          <w:sz w:val="22"/>
          <w:szCs w:val="22"/>
        </w:rPr>
      </w:pPr>
      <w:r w:rsidRPr="00830AA9">
        <w:rPr>
          <w:rFonts w:ascii="Calibri" w:hAnsi="Calibri"/>
          <w:sz w:val="22"/>
          <w:szCs w:val="22"/>
        </w:rPr>
        <w:t>Assessment will be based on a variety of tasks (assignments, projects, presentations, quizzes, tests, etc.). The ministry curriculum core competencies and big ideas will be used along with the MYP criteria reflected in the rubrics.  Refer to the MYP rubric on the last page.</w:t>
      </w:r>
    </w:p>
    <w:p w14:paraId="6DD9F784" w14:textId="44B4208E" w:rsidR="00031ADE" w:rsidRPr="00830AA9" w:rsidRDefault="00C50A02" w:rsidP="00C50A02">
      <w:pPr>
        <w:rPr>
          <w:rFonts w:ascii="Cambria" w:hAnsi="Cambria" w:cs="Arial"/>
          <w:sz w:val="22"/>
          <w:szCs w:val="22"/>
        </w:rPr>
      </w:pPr>
      <w:r w:rsidRPr="00830AA9">
        <w:rPr>
          <w:rFonts w:ascii="Calibri" w:hAnsi="Calibri"/>
          <w:sz w:val="22"/>
          <w:szCs w:val="22"/>
        </w:rPr>
        <w:t xml:space="preserve">Ministry curriculum core competencies and big ideas: </w:t>
      </w:r>
      <w:hyperlink r:id="rId11" w:history="1">
        <w:r w:rsidRPr="00830AA9">
          <w:rPr>
            <w:rStyle w:val="Hyperlink"/>
            <w:rFonts w:ascii="Calibri" w:hAnsi="Calibri"/>
            <w:sz w:val="22"/>
            <w:szCs w:val="22"/>
          </w:rPr>
          <w:t>https://curriculum.gov.bc.ca/curriculum/core-french/10</w:t>
        </w:r>
      </w:hyperlink>
      <w:r w:rsidRPr="00830AA9">
        <w:rPr>
          <w:rFonts w:ascii="Calibri" w:hAnsi="Calibri"/>
          <w:sz w:val="22"/>
          <w:szCs w:val="22"/>
        </w:rPr>
        <w:t xml:space="preserve"> </w:t>
      </w:r>
    </w:p>
    <w:p w14:paraId="02F5CAB4" w14:textId="77777777" w:rsidR="008579EE" w:rsidRPr="00830AA9" w:rsidRDefault="008579EE" w:rsidP="003C0A1F">
      <w:pPr>
        <w:rPr>
          <w:rFonts w:ascii="Cambria" w:hAnsi="Cambria" w:cs="Helvetica"/>
          <w:color w:val="141413"/>
          <w:sz w:val="22"/>
          <w:szCs w:val="22"/>
        </w:rPr>
      </w:pPr>
    </w:p>
    <w:p w14:paraId="1F5BA43E" w14:textId="222F1460" w:rsidR="003C0A1F" w:rsidRPr="00830AA9" w:rsidRDefault="007A0102" w:rsidP="003C0A1F">
      <w:pPr>
        <w:rPr>
          <w:rFonts w:ascii="Cambria" w:hAnsi="Cambria" w:cs="Helvetica"/>
          <w:color w:val="141413"/>
          <w:sz w:val="22"/>
          <w:szCs w:val="22"/>
        </w:rPr>
      </w:pPr>
      <w:r w:rsidRPr="00830AA9">
        <w:rPr>
          <w:rFonts w:ascii="Cambria" w:hAnsi="Cambria" w:cs="Helvetica"/>
          <w:color w:val="141413"/>
          <w:sz w:val="22"/>
          <w:szCs w:val="22"/>
        </w:rPr>
        <w:t xml:space="preserve"> I have included a chart to help interpret the various marking systems</w:t>
      </w:r>
    </w:p>
    <w:p w14:paraId="324F8342" w14:textId="77777777" w:rsidR="00F962B4" w:rsidRPr="00830AA9" w:rsidRDefault="00F962B4" w:rsidP="003C0A1F">
      <w:pPr>
        <w:rPr>
          <w:rFonts w:ascii="Cambria" w:hAnsi="Cambria" w:cs="Helvetica"/>
          <w:color w:val="14141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951"/>
        <w:gridCol w:w="1527"/>
        <w:gridCol w:w="1530"/>
        <w:gridCol w:w="1520"/>
        <w:gridCol w:w="1578"/>
        <w:gridCol w:w="1529"/>
      </w:tblGrid>
      <w:tr w:rsidR="00F962B4" w:rsidRPr="005E4848" w14:paraId="3019B8B7" w14:textId="77777777" w:rsidTr="00E64650">
        <w:tc>
          <w:tcPr>
            <w:tcW w:w="2093" w:type="dxa"/>
            <w:shd w:val="clear" w:color="auto" w:fill="auto"/>
          </w:tcPr>
          <w:p w14:paraId="11939E35" w14:textId="77777777" w:rsidR="00F962B4" w:rsidRPr="004F6B3C" w:rsidRDefault="00F962B4" w:rsidP="00E64650">
            <w:pPr>
              <w:widowControl w:val="0"/>
              <w:autoSpaceDE w:val="0"/>
              <w:autoSpaceDN w:val="0"/>
              <w:adjustRightInd w:val="0"/>
              <w:jc w:val="center"/>
              <w:rPr>
                <w:rFonts w:ascii="Calibri" w:hAnsi="Calibri" w:cs="Calibri"/>
                <w:sz w:val="22"/>
                <w:szCs w:val="22"/>
              </w:rPr>
            </w:pPr>
            <w:r w:rsidRPr="004F6B3C">
              <w:rPr>
                <w:rFonts w:ascii="Calibri" w:hAnsi="Calibri" w:cs="Calibri"/>
                <w:sz w:val="22"/>
                <w:szCs w:val="22"/>
              </w:rPr>
              <w:t> </w:t>
            </w:r>
          </w:p>
        </w:tc>
        <w:tc>
          <w:tcPr>
            <w:tcW w:w="951" w:type="dxa"/>
            <w:shd w:val="clear" w:color="auto" w:fill="auto"/>
          </w:tcPr>
          <w:p w14:paraId="6729240E" w14:textId="77777777" w:rsidR="00F962B4" w:rsidRPr="004F6B3C" w:rsidRDefault="00F962B4" w:rsidP="00E64650">
            <w:pPr>
              <w:widowControl w:val="0"/>
              <w:autoSpaceDE w:val="0"/>
              <w:autoSpaceDN w:val="0"/>
              <w:adjustRightInd w:val="0"/>
              <w:spacing w:after="120"/>
              <w:jc w:val="center"/>
              <w:rPr>
                <w:rFonts w:ascii="Calibri" w:hAnsi="Calibri" w:cs="Calibri"/>
                <w:sz w:val="22"/>
                <w:szCs w:val="22"/>
              </w:rPr>
            </w:pPr>
            <w:r w:rsidRPr="004F6B3C">
              <w:rPr>
                <w:rFonts w:ascii="Calibri" w:hAnsi="Calibri" w:cs="Calibri"/>
                <w:sz w:val="22"/>
                <w:szCs w:val="22"/>
              </w:rPr>
              <w:t>0</w:t>
            </w:r>
          </w:p>
        </w:tc>
        <w:tc>
          <w:tcPr>
            <w:tcW w:w="1527" w:type="dxa"/>
            <w:shd w:val="clear" w:color="auto" w:fill="auto"/>
          </w:tcPr>
          <w:p w14:paraId="30590DE5" w14:textId="77777777" w:rsidR="00F962B4" w:rsidRPr="004F6B3C" w:rsidRDefault="00F962B4" w:rsidP="00E64650">
            <w:pPr>
              <w:widowControl w:val="0"/>
              <w:autoSpaceDE w:val="0"/>
              <w:autoSpaceDN w:val="0"/>
              <w:adjustRightInd w:val="0"/>
              <w:spacing w:after="120"/>
              <w:jc w:val="center"/>
              <w:rPr>
                <w:rFonts w:ascii="Calibri" w:hAnsi="Calibri" w:cs="Calibri"/>
                <w:sz w:val="22"/>
                <w:szCs w:val="22"/>
              </w:rPr>
            </w:pPr>
            <w:r w:rsidRPr="004F6B3C">
              <w:rPr>
                <w:rFonts w:ascii="Calibri" w:hAnsi="Calibri" w:cs="Calibri"/>
                <w:sz w:val="22"/>
                <w:szCs w:val="22"/>
              </w:rPr>
              <w:t>Beginning</w:t>
            </w:r>
          </w:p>
        </w:tc>
        <w:tc>
          <w:tcPr>
            <w:tcW w:w="1530" w:type="dxa"/>
            <w:shd w:val="clear" w:color="auto" w:fill="auto"/>
          </w:tcPr>
          <w:p w14:paraId="6376D7BE" w14:textId="77777777" w:rsidR="00F962B4" w:rsidRPr="004F6B3C" w:rsidRDefault="00F962B4" w:rsidP="00E64650">
            <w:pPr>
              <w:widowControl w:val="0"/>
              <w:autoSpaceDE w:val="0"/>
              <w:autoSpaceDN w:val="0"/>
              <w:adjustRightInd w:val="0"/>
              <w:spacing w:after="120"/>
              <w:jc w:val="center"/>
              <w:rPr>
                <w:rFonts w:ascii="Calibri" w:hAnsi="Calibri" w:cs="Calibri"/>
                <w:sz w:val="22"/>
                <w:szCs w:val="22"/>
              </w:rPr>
            </w:pPr>
            <w:r w:rsidRPr="004F6B3C">
              <w:rPr>
                <w:rFonts w:ascii="Calibri" w:hAnsi="Calibri" w:cs="Calibri"/>
                <w:sz w:val="22"/>
                <w:szCs w:val="22"/>
              </w:rPr>
              <w:t>Developing</w:t>
            </w:r>
          </w:p>
        </w:tc>
        <w:tc>
          <w:tcPr>
            <w:tcW w:w="1520" w:type="dxa"/>
            <w:shd w:val="clear" w:color="auto" w:fill="auto"/>
          </w:tcPr>
          <w:p w14:paraId="613F6DC9" w14:textId="77777777" w:rsidR="00F962B4" w:rsidRPr="004F6B3C" w:rsidRDefault="00F962B4" w:rsidP="00E64650">
            <w:pPr>
              <w:widowControl w:val="0"/>
              <w:autoSpaceDE w:val="0"/>
              <w:autoSpaceDN w:val="0"/>
              <w:adjustRightInd w:val="0"/>
              <w:spacing w:after="120"/>
              <w:jc w:val="center"/>
              <w:rPr>
                <w:rFonts w:ascii="Calibri" w:hAnsi="Calibri" w:cs="Calibri"/>
                <w:sz w:val="22"/>
                <w:szCs w:val="22"/>
              </w:rPr>
            </w:pPr>
            <w:r w:rsidRPr="004F6B3C">
              <w:rPr>
                <w:rFonts w:ascii="Calibri" w:hAnsi="Calibri" w:cs="Calibri"/>
                <w:sz w:val="22"/>
                <w:szCs w:val="22"/>
              </w:rPr>
              <w:t> </w:t>
            </w:r>
          </w:p>
        </w:tc>
        <w:tc>
          <w:tcPr>
            <w:tcW w:w="1578" w:type="dxa"/>
            <w:shd w:val="clear" w:color="auto" w:fill="auto"/>
          </w:tcPr>
          <w:p w14:paraId="5963A916" w14:textId="77777777" w:rsidR="00F962B4" w:rsidRPr="004F6B3C" w:rsidRDefault="00F962B4" w:rsidP="00E64650">
            <w:pPr>
              <w:widowControl w:val="0"/>
              <w:autoSpaceDE w:val="0"/>
              <w:autoSpaceDN w:val="0"/>
              <w:adjustRightInd w:val="0"/>
              <w:spacing w:after="120"/>
              <w:jc w:val="center"/>
              <w:rPr>
                <w:rFonts w:ascii="Calibri" w:hAnsi="Calibri" w:cs="Calibri"/>
                <w:sz w:val="22"/>
                <w:szCs w:val="22"/>
              </w:rPr>
            </w:pPr>
            <w:r w:rsidRPr="004F6B3C">
              <w:rPr>
                <w:rFonts w:ascii="Calibri" w:hAnsi="Calibri" w:cs="Calibri"/>
                <w:sz w:val="22"/>
                <w:szCs w:val="22"/>
              </w:rPr>
              <w:t>Accomplished</w:t>
            </w:r>
          </w:p>
        </w:tc>
        <w:tc>
          <w:tcPr>
            <w:tcW w:w="1529" w:type="dxa"/>
            <w:shd w:val="clear" w:color="auto" w:fill="auto"/>
          </w:tcPr>
          <w:p w14:paraId="5F5A8E80" w14:textId="77777777" w:rsidR="00F962B4" w:rsidRPr="004F6B3C" w:rsidRDefault="00F962B4" w:rsidP="00E64650">
            <w:pPr>
              <w:widowControl w:val="0"/>
              <w:autoSpaceDE w:val="0"/>
              <w:autoSpaceDN w:val="0"/>
              <w:adjustRightInd w:val="0"/>
              <w:spacing w:after="120"/>
              <w:jc w:val="center"/>
              <w:rPr>
                <w:rFonts w:ascii="Calibri" w:hAnsi="Calibri" w:cs="Calibri"/>
                <w:sz w:val="22"/>
                <w:szCs w:val="22"/>
              </w:rPr>
            </w:pPr>
            <w:r w:rsidRPr="004F6B3C">
              <w:rPr>
                <w:rFonts w:ascii="Calibri" w:hAnsi="Calibri" w:cs="Calibri"/>
                <w:sz w:val="22"/>
                <w:szCs w:val="22"/>
              </w:rPr>
              <w:t>Exemplary</w:t>
            </w:r>
          </w:p>
        </w:tc>
      </w:tr>
      <w:tr w:rsidR="00F962B4" w:rsidRPr="005E4848" w14:paraId="3D4B6DA1" w14:textId="77777777" w:rsidTr="00E64650">
        <w:tc>
          <w:tcPr>
            <w:tcW w:w="2093" w:type="dxa"/>
            <w:shd w:val="clear" w:color="auto" w:fill="auto"/>
          </w:tcPr>
          <w:p w14:paraId="65D013C1" w14:textId="77777777" w:rsidR="00F962B4" w:rsidRPr="004F6B3C" w:rsidRDefault="00F962B4" w:rsidP="00E64650">
            <w:pPr>
              <w:widowControl w:val="0"/>
              <w:autoSpaceDE w:val="0"/>
              <w:autoSpaceDN w:val="0"/>
              <w:adjustRightInd w:val="0"/>
              <w:rPr>
                <w:rFonts w:ascii="Calibri" w:hAnsi="Calibri" w:cs="Calibri"/>
                <w:sz w:val="22"/>
                <w:szCs w:val="22"/>
              </w:rPr>
            </w:pPr>
            <w:r w:rsidRPr="004F6B3C">
              <w:rPr>
                <w:rFonts w:ascii="Calibri" w:hAnsi="Calibri" w:cs="Calibri"/>
                <w:sz w:val="22"/>
                <w:szCs w:val="22"/>
              </w:rPr>
              <w:t>BC letter grade</w:t>
            </w:r>
          </w:p>
        </w:tc>
        <w:tc>
          <w:tcPr>
            <w:tcW w:w="951" w:type="dxa"/>
            <w:shd w:val="clear" w:color="auto" w:fill="auto"/>
          </w:tcPr>
          <w:p w14:paraId="7A92B3B1" w14:textId="77777777" w:rsidR="00F962B4" w:rsidRPr="004F6B3C" w:rsidRDefault="00F962B4" w:rsidP="00E64650">
            <w:pPr>
              <w:widowControl w:val="0"/>
              <w:autoSpaceDE w:val="0"/>
              <w:autoSpaceDN w:val="0"/>
              <w:adjustRightInd w:val="0"/>
              <w:spacing w:before="120" w:after="120"/>
              <w:jc w:val="center"/>
              <w:rPr>
                <w:rFonts w:ascii="Calibri" w:hAnsi="Calibri" w:cs="Calibri"/>
                <w:sz w:val="22"/>
                <w:szCs w:val="22"/>
              </w:rPr>
            </w:pPr>
            <w:r w:rsidRPr="004F6B3C">
              <w:rPr>
                <w:rFonts w:ascii="Calibri" w:hAnsi="Calibri" w:cs="Calibri"/>
                <w:sz w:val="22"/>
                <w:szCs w:val="22"/>
              </w:rPr>
              <w:t> I</w:t>
            </w:r>
          </w:p>
        </w:tc>
        <w:tc>
          <w:tcPr>
            <w:tcW w:w="1527" w:type="dxa"/>
            <w:shd w:val="clear" w:color="auto" w:fill="auto"/>
          </w:tcPr>
          <w:p w14:paraId="690492AC" w14:textId="77777777" w:rsidR="00F962B4" w:rsidRPr="004F6B3C" w:rsidRDefault="00F962B4" w:rsidP="00E64650">
            <w:pPr>
              <w:widowControl w:val="0"/>
              <w:autoSpaceDE w:val="0"/>
              <w:autoSpaceDN w:val="0"/>
              <w:adjustRightInd w:val="0"/>
              <w:spacing w:before="120" w:after="120"/>
              <w:jc w:val="center"/>
              <w:rPr>
                <w:rFonts w:ascii="Calibri" w:hAnsi="Calibri" w:cs="Calibri"/>
                <w:sz w:val="22"/>
                <w:szCs w:val="22"/>
              </w:rPr>
            </w:pPr>
            <w:r w:rsidRPr="004F6B3C">
              <w:rPr>
                <w:rFonts w:ascii="Calibri" w:hAnsi="Calibri" w:cs="Calibri"/>
                <w:sz w:val="22"/>
                <w:szCs w:val="22"/>
              </w:rPr>
              <w:t>F</w:t>
            </w:r>
          </w:p>
        </w:tc>
        <w:tc>
          <w:tcPr>
            <w:tcW w:w="1530" w:type="dxa"/>
            <w:shd w:val="clear" w:color="auto" w:fill="auto"/>
          </w:tcPr>
          <w:p w14:paraId="6F7BB69C" w14:textId="77777777" w:rsidR="00F962B4" w:rsidRPr="004F6B3C" w:rsidRDefault="00F962B4" w:rsidP="00E64650">
            <w:pPr>
              <w:widowControl w:val="0"/>
              <w:autoSpaceDE w:val="0"/>
              <w:autoSpaceDN w:val="0"/>
              <w:adjustRightInd w:val="0"/>
              <w:spacing w:before="120" w:after="120"/>
              <w:jc w:val="center"/>
              <w:rPr>
                <w:rFonts w:ascii="Calibri" w:hAnsi="Calibri" w:cs="Calibri"/>
                <w:sz w:val="22"/>
                <w:szCs w:val="22"/>
              </w:rPr>
            </w:pPr>
            <w:r w:rsidRPr="004F6B3C">
              <w:rPr>
                <w:rFonts w:ascii="Calibri" w:hAnsi="Calibri" w:cs="Calibri"/>
                <w:sz w:val="22"/>
                <w:szCs w:val="22"/>
              </w:rPr>
              <w:t>C- / C</w:t>
            </w:r>
          </w:p>
        </w:tc>
        <w:tc>
          <w:tcPr>
            <w:tcW w:w="1520" w:type="dxa"/>
            <w:shd w:val="clear" w:color="auto" w:fill="auto"/>
          </w:tcPr>
          <w:p w14:paraId="78196E9D" w14:textId="77777777" w:rsidR="00F962B4" w:rsidRPr="004F6B3C" w:rsidRDefault="00F962B4" w:rsidP="00E64650">
            <w:pPr>
              <w:widowControl w:val="0"/>
              <w:autoSpaceDE w:val="0"/>
              <w:autoSpaceDN w:val="0"/>
              <w:adjustRightInd w:val="0"/>
              <w:spacing w:before="120" w:after="120"/>
              <w:jc w:val="center"/>
              <w:rPr>
                <w:rFonts w:ascii="Calibri" w:hAnsi="Calibri" w:cs="Calibri"/>
                <w:sz w:val="22"/>
                <w:szCs w:val="22"/>
              </w:rPr>
            </w:pPr>
            <w:r w:rsidRPr="004F6B3C">
              <w:rPr>
                <w:rFonts w:ascii="Calibri" w:hAnsi="Calibri" w:cs="Calibri"/>
                <w:sz w:val="22"/>
                <w:szCs w:val="22"/>
              </w:rPr>
              <w:t>C+</w:t>
            </w:r>
          </w:p>
        </w:tc>
        <w:tc>
          <w:tcPr>
            <w:tcW w:w="1578" w:type="dxa"/>
            <w:shd w:val="clear" w:color="auto" w:fill="auto"/>
          </w:tcPr>
          <w:p w14:paraId="02B56544" w14:textId="77777777" w:rsidR="00F962B4" w:rsidRPr="004F6B3C" w:rsidRDefault="00F962B4" w:rsidP="00E64650">
            <w:pPr>
              <w:widowControl w:val="0"/>
              <w:autoSpaceDE w:val="0"/>
              <w:autoSpaceDN w:val="0"/>
              <w:adjustRightInd w:val="0"/>
              <w:spacing w:before="120" w:after="120"/>
              <w:jc w:val="center"/>
              <w:rPr>
                <w:rFonts w:ascii="Calibri" w:hAnsi="Calibri" w:cs="Calibri"/>
                <w:sz w:val="22"/>
                <w:szCs w:val="22"/>
              </w:rPr>
            </w:pPr>
            <w:r w:rsidRPr="004F6B3C">
              <w:rPr>
                <w:rFonts w:ascii="Calibri" w:hAnsi="Calibri" w:cs="Calibri"/>
                <w:sz w:val="22"/>
                <w:szCs w:val="22"/>
              </w:rPr>
              <w:t>B</w:t>
            </w:r>
          </w:p>
        </w:tc>
        <w:tc>
          <w:tcPr>
            <w:tcW w:w="1529" w:type="dxa"/>
            <w:shd w:val="clear" w:color="auto" w:fill="auto"/>
          </w:tcPr>
          <w:p w14:paraId="03FA884C" w14:textId="77777777" w:rsidR="00F962B4" w:rsidRPr="004F6B3C" w:rsidRDefault="00F962B4" w:rsidP="00E64650">
            <w:pPr>
              <w:widowControl w:val="0"/>
              <w:autoSpaceDE w:val="0"/>
              <w:autoSpaceDN w:val="0"/>
              <w:adjustRightInd w:val="0"/>
              <w:spacing w:before="120" w:after="120"/>
              <w:jc w:val="center"/>
              <w:rPr>
                <w:rFonts w:ascii="Calibri" w:hAnsi="Calibri" w:cs="Calibri"/>
                <w:sz w:val="22"/>
                <w:szCs w:val="22"/>
              </w:rPr>
            </w:pPr>
            <w:r w:rsidRPr="004F6B3C">
              <w:rPr>
                <w:rFonts w:ascii="Calibri" w:hAnsi="Calibri" w:cs="Calibri"/>
                <w:sz w:val="22"/>
                <w:szCs w:val="22"/>
              </w:rPr>
              <w:t>A</w:t>
            </w:r>
          </w:p>
        </w:tc>
      </w:tr>
      <w:tr w:rsidR="00F962B4" w:rsidRPr="005E4848" w14:paraId="202C213E" w14:textId="77777777" w:rsidTr="00E64650">
        <w:tc>
          <w:tcPr>
            <w:tcW w:w="2093" w:type="dxa"/>
            <w:shd w:val="clear" w:color="auto" w:fill="auto"/>
          </w:tcPr>
          <w:p w14:paraId="11B995CB" w14:textId="77777777" w:rsidR="00F962B4" w:rsidRPr="004F6B3C" w:rsidRDefault="00F962B4" w:rsidP="00E64650">
            <w:pPr>
              <w:widowControl w:val="0"/>
              <w:autoSpaceDE w:val="0"/>
              <w:autoSpaceDN w:val="0"/>
              <w:adjustRightInd w:val="0"/>
              <w:rPr>
                <w:rFonts w:ascii="Calibri" w:hAnsi="Calibri" w:cs="Calibri"/>
                <w:sz w:val="22"/>
                <w:szCs w:val="22"/>
              </w:rPr>
            </w:pPr>
            <w:r w:rsidRPr="004F6B3C">
              <w:rPr>
                <w:rFonts w:ascii="Calibri" w:hAnsi="Calibri" w:cs="Calibri"/>
                <w:sz w:val="22"/>
                <w:szCs w:val="22"/>
              </w:rPr>
              <w:t>MYP RUBRICS – used to assess individual tasks</w:t>
            </w:r>
          </w:p>
        </w:tc>
        <w:tc>
          <w:tcPr>
            <w:tcW w:w="951" w:type="dxa"/>
            <w:shd w:val="clear" w:color="auto" w:fill="auto"/>
          </w:tcPr>
          <w:p w14:paraId="17B44EE9" w14:textId="77777777" w:rsidR="00F962B4" w:rsidRPr="004F6B3C" w:rsidRDefault="00F962B4" w:rsidP="00E64650">
            <w:pPr>
              <w:widowControl w:val="0"/>
              <w:autoSpaceDE w:val="0"/>
              <w:autoSpaceDN w:val="0"/>
              <w:adjustRightInd w:val="0"/>
              <w:jc w:val="center"/>
              <w:rPr>
                <w:rFonts w:ascii="Calibri" w:hAnsi="Calibri" w:cs="Calibri"/>
                <w:sz w:val="22"/>
                <w:szCs w:val="22"/>
              </w:rPr>
            </w:pPr>
          </w:p>
          <w:p w14:paraId="7B440307" w14:textId="77777777" w:rsidR="00F962B4" w:rsidRPr="004F6B3C" w:rsidRDefault="00F962B4" w:rsidP="00E64650">
            <w:pPr>
              <w:widowControl w:val="0"/>
              <w:autoSpaceDE w:val="0"/>
              <w:autoSpaceDN w:val="0"/>
              <w:adjustRightInd w:val="0"/>
              <w:jc w:val="center"/>
              <w:rPr>
                <w:rFonts w:ascii="Calibri" w:hAnsi="Calibri" w:cs="Calibri"/>
                <w:sz w:val="22"/>
                <w:szCs w:val="22"/>
              </w:rPr>
            </w:pPr>
            <w:r w:rsidRPr="004F6B3C">
              <w:rPr>
                <w:rFonts w:ascii="Calibri" w:hAnsi="Calibri" w:cs="Calibri"/>
                <w:sz w:val="22"/>
                <w:szCs w:val="22"/>
              </w:rPr>
              <w:t>0</w:t>
            </w:r>
          </w:p>
        </w:tc>
        <w:tc>
          <w:tcPr>
            <w:tcW w:w="1527" w:type="dxa"/>
            <w:shd w:val="clear" w:color="auto" w:fill="auto"/>
          </w:tcPr>
          <w:p w14:paraId="7B352132" w14:textId="77777777" w:rsidR="00F962B4" w:rsidRPr="004F6B3C" w:rsidRDefault="00F962B4" w:rsidP="00E64650">
            <w:pPr>
              <w:widowControl w:val="0"/>
              <w:autoSpaceDE w:val="0"/>
              <w:autoSpaceDN w:val="0"/>
              <w:adjustRightInd w:val="0"/>
              <w:jc w:val="center"/>
              <w:rPr>
                <w:rFonts w:ascii="Calibri" w:hAnsi="Calibri" w:cs="Calibri"/>
                <w:sz w:val="22"/>
                <w:szCs w:val="22"/>
              </w:rPr>
            </w:pPr>
          </w:p>
          <w:p w14:paraId="40476C88" w14:textId="77777777" w:rsidR="00F962B4" w:rsidRPr="004F6B3C" w:rsidRDefault="00F962B4" w:rsidP="00E64650">
            <w:pPr>
              <w:widowControl w:val="0"/>
              <w:autoSpaceDE w:val="0"/>
              <w:autoSpaceDN w:val="0"/>
              <w:adjustRightInd w:val="0"/>
              <w:jc w:val="center"/>
              <w:rPr>
                <w:rFonts w:ascii="Calibri" w:hAnsi="Calibri" w:cs="Calibri"/>
                <w:sz w:val="22"/>
                <w:szCs w:val="22"/>
              </w:rPr>
            </w:pPr>
            <w:r w:rsidRPr="004F6B3C">
              <w:rPr>
                <w:rFonts w:ascii="Calibri" w:hAnsi="Calibri" w:cs="Calibri"/>
                <w:sz w:val="22"/>
                <w:szCs w:val="22"/>
              </w:rPr>
              <w:t>1</w:t>
            </w:r>
          </w:p>
        </w:tc>
        <w:tc>
          <w:tcPr>
            <w:tcW w:w="1530" w:type="dxa"/>
            <w:shd w:val="clear" w:color="auto" w:fill="auto"/>
          </w:tcPr>
          <w:p w14:paraId="0F1B7081" w14:textId="77777777" w:rsidR="00F962B4" w:rsidRPr="004F6B3C" w:rsidRDefault="00F962B4" w:rsidP="00E64650">
            <w:pPr>
              <w:widowControl w:val="0"/>
              <w:autoSpaceDE w:val="0"/>
              <w:autoSpaceDN w:val="0"/>
              <w:adjustRightInd w:val="0"/>
              <w:jc w:val="center"/>
              <w:rPr>
                <w:rFonts w:ascii="Calibri" w:hAnsi="Calibri" w:cs="Calibri"/>
                <w:sz w:val="22"/>
                <w:szCs w:val="22"/>
              </w:rPr>
            </w:pPr>
          </w:p>
          <w:p w14:paraId="2AB7C933" w14:textId="77777777" w:rsidR="00F962B4" w:rsidRPr="004F6B3C" w:rsidRDefault="00F962B4" w:rsidP="00E64650">
            <w:pPr>
              <w:widowControl w:val="0"/>
              <w:autoSpaceDE w:val="0"/>
              <w:autoSpaceDN w:val="0"/>
              <w:adjustRightInd w:val="0"/>
              <w:jc w:val="center"/>
              <w:rPr>
                <w:rFonts w:ascii="Calibri" w:hAnsi="Calibri" w:cs="Calibri"/>
                <w:sz w:val="22"/>
                <w:szCs w:val="22"/>
              </w:rPr>
            </w:pPr>
            <w:r w:rsidRPr="004F6B3C">
              <w:rPr>
                <w:rFonts w:ascii="Calibri" w:hAnsi="Calibri" w:cs="Calibri"/>
                <w:sz w:val="22"/>
                <w:szCs w:val="22"/>
              </w:rPr>
              <w:t>2,3</w:t>
            </w:r>
          </w:p>
        </w:tc>
        <w:tc>
          <w:tcPr>
            <w:tcW w:w="1520" w:type="dxa"/>
            <w:shd w:val="clear" w:color="auto" w:fill="auto"/>
          </w:tcPr>
          <w:p w14:paraId="67AE762D" w14:textId="77777777" w:rsidR="00F962B4" w:rsidRPr="004F6B3C" w:rsidRDefault="00F962B4" w:rsidP="00E64650">
            <w:pPr>
              <w:widowControl w:val="0"/>
              <w:autoSpaceDE w:val="0"/>
              <w:autoSpaceDN w:val="0"/>
              <w:adjustRightInd w:val="0"/>
              <w:jc w:val="center"/>
              <w:rPr>
                <w:rFonts w:ascii="Calibri" w:hAnsi="Calibri" w:cs="Calibri"/>
                <w:sz w:val="22"/>
                <w:szCs w:val="22"/>
              </w:rPr>
            </w:pPr>
          </w:p>
          <w:p w14:paraId="2AF89595" w14:textId="77777777" w:rsidR="00F962B4" w:rsidRPr="004F6B3C" w:rsidRDefault="00F962B4" w:rsidP="00E64650">
            <w:pPr>
              <w:widowControl w:val="0"/>
              <w:autoSpaceDE w:val="0"/>
              <w:autoSpaceDN w:val="0"/>
              <w:adjustRightInd w:val="0"/>
              <w:jc w:val="center"/>
              <w:rPr>
                <w:rFonts w:ascii="Calibri" w:hAnsi="Calibri" w:cs="Calibri"/>
                <w:sz w:val="22"/>
                <w:szCs w:val="22"/>
              </w:rPr>
            </w:pPr>
            <w:r w:rsidRPr="004F6B3C">
              <w:rPr>
                <w:rFonts w:ascii="Calibri" w:hAnsi="Calibri" w:cs="Calibri"/>
                <w:sz w:val="22"/>
                <w:szCs w:val="22"/>
              </w:rPr>
              <w:t> 4</w:t>
            </w:r>
          </w:p>
        </w:tc>
        <w:tc>
          <w:tcPr>
            <w:tcW w:w="1578" w:type="dxa"/>
            <w:shd w:val="clear" w:color="auto" w:fill="auto"/>
          </w:tcPr>
          <w:p w14:paraId="1D8F4AED" w14:textId="77777777" w:rsidR="00F962B4" w:rsidRPr="004F6B3C" w:rsidRDefault="00F962B4" w:rsidP="00E64650">
            <w:pPr>
              <w:widowControl w:val="0"/>
              <w:autoSpaceDE w:val="0"/>
              <w:autoSpaceDN w:val="0"/>
              <w:adjustRightInd w:val="0"/>
              <w:jc w:val="center"/>
              <w:rPr>
                <w:rFonts w:ascii="Calibri" w:hAnsi="Calibri" w:cs="Calibri"/>
                <w:sz w:val="22"/>
                <w:szCs w:val="22"/>
              </w:rPr>
            </w:pPr>
          </w:p>
          <w:p w14:paraId="1D3A18C0" w14:textId="77777777" w:rsidR="00F962B4" w:rsidRPr="004F6B3C" w:rsidRDefault="00F962B4" w:rsidP="00E64650">
            <w:pPr>
              <w:widowControl w:val="0"/>
              <w:autoSpaceDE w:val="0"/>
              <w:autoSpaceDN w:val="0"/>
              <w:adjustRightInd w:val="0"/>
              <w:jc w:val="center"/>
              <w:rPr>
                <w:rFonts w:ascii="Calibri" w:hAnsi="Calibri" w:cs="Calibri"/>
                <w:sz w:val="22"/>
                <w:szCs w:val="22"/>
              </w:rPr>
            </w:pPr>
            <w:r w:rsidRPr="004F6B3C">
              <w:rPr>
                <w:rFonts w:ascii="Calibri" w:hAnsi="Calibri" w:cs="Calibri"/>
                <w:sz w:val="22"/>
                <w:szCs w:val="22"/>
              </w:rPr>
              <w:t>5</w:t>
            </w:r>
          </w:p>
        </w:tc>
        <w:tc>
          <w:tcPr>
            <w:tcW w:w="1529" w:type="dxa"/>
            <w:shd w:val="clear" w:color="auto" w:fill="auto"/>
          </w:tcPr>
          <w:p w14:paraId="58D44F7F" w14:textId="77777777" w:rsidR="00F962B4" w:rsidRPr="004F6B3C" w:rsidRDefault="00F962B4" w:rsidP="00E64650">
            <w:pPr>
              <w:widowControl w:val="0"/>
              <w:autoSpaceDE w:val="0"/>
              <w:autoSpaceDN w:val="0"/>
              <w:adjustRightInd w:val="0"/>
              <w:jc w:val="center"/>
              <w:rPr>
                <w:rFonts w:ascii="Calibri" w:hAnsi="Calibri" w:cs="Calibri"/>
                <w:sz w:val="22"/>
                <w:szCs w:val="22"/>
              </w:rPr>
            </w:pPr>
          </w:p>
          <w:p w14:paraId="63FA9B7E" w14:textId="77777777" w:rsidR="00F962B4" w:rsidRPr="004F6B3C" w:rsidRDefault="00F962B4" w:rsidP="00E64650">
            <w:pPr>
              <w:widowControl w:val="0"/>
              <w:autoSpaceDE w:val="0"/>
              <w:autoSpaceDN w:val="0"/>
              <w:adjustRightInd w:val="0"/>
              <w:rPr>
                <w:rFonts w:ascii="Calibri" w:hAnsi="Calibri" w:cs="Calibri"/>
                <w:sz w:val="22"/>
                <w:szCs w:val="22"/>
              </w:rPr>
            </w:pPr>
            <w:r w:rsidRPr="004F6B3C">
              <w:rPr>
                <w:rFonts w:ascii="Calibri" w:hAnsi="Calibri" w:cs="Calibri"/>
                <w:sz w:val="22"/>
                <w:szCs w:val="22"/>
              </w:rPr>
              <w:t>6,     7,8</w:t>
            </w:r>
          </w:p>
        </w:tc>
      </w:tr>
      <w:tr w:rsidR="00F962B4" w:rsidRPr="005E4848" w14:paraId="6701275A" w14:textId="77777777" w:rsidTr="00E64650">
        <w:tc>
          <w:tcPr>
            <w:tcW w:w="2093" w:type="dxa"/>
            <w:tcBorders>
              <w:top w:val="single" w:sz="4" w:space="0" w:color="auto"/>
              <w:left w:val="single" w:sz="4" w:space="0" w:color="auto"/>
              <w:bottom w:val="single" w:sz="4" w:space="0" w:color="auto"/>
              <w:right w:val="single" w:sz="4" w:space="0" w:color="auto"/>
            </w:tcBorders>
            <w:shd w:val="clear" w:color="auto" w:fill="auto"/>
          </w:tcPr>
          <w:p w14:paraId="580413A6" w14:textId="77777777" w:rsidR="00F962B4" w:rsidRPr="004F6B3C" w:rsidRDefault="00F962B4" w:rsidP="00E64650">
            <w:pPr>
              <w:widowControl w:val="0"/>
              <w:autoSpaceDE w:val="0"/>
              <w:autoSpaceDN w:val="0"/>
              <w:adjustRightInd w:val="0"/>
              <w:rPr>
                <w:rFonts w:ascii="Calibri" w:hAnsi="Calibri" w:cs="Calibri"/>
                <w:sz w:val="22"/>
                <w:szCs w:val="22"/>
              </w:rPr>
            </w:pPr>
            <w:r w:rsidRPr="004F6B3C">
              <w:rPr>
                <w:rFonts w:ascii="Calibri" w:hAnsi="Calibri" w:cs="Calibri"/>
                <w:sz w:val="22"/>
                <w:szCs w:val="22"/>
              </w:rPr>
              <w:t xml:space="preserve">MYP </w:t>
            </w:r>
            <w:r w:rsidRPr="004F6B3C">
              <w:rPr>
                <w:rFonts w:ascii="Calibri" w:hAnsi="Calibri" w:cs="Calibri"/>
                <w:b/>
                <w:sz w:val="22"/>
                <w:szCs w:val="22"/>
              </w:rPr>
              <w:t>FINAL</w:t>
            </w:r>
            <w:r w:rsidRPr="004F6B3C">
              <w:rPr>
                <w:rFonts w:ascii="Calibri" w:hAnsi="Calibri" w:cs="Calibri"/>
                <w:sz w:val="22"/>
                <w:szCs w:val="22"/>
              </w:rPr>
              <w:t xml:space="preserve"> REPORT CARD MARK (0-7)</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2F72B620" w14:textId="77777777" w:rsidR="00F962B4" w:rsidRPr="004F6B3C" w:rsidRDefault="00F962B4" w:rsidP="00E64650">
            <w:pPr>
              <w:widowControl w:val="0"/>
              <w:autoSpaceDE w:val="0"/>
              <w:autoSpaceDN w:val="0"/>
              <w:adjustRightInd w:val="0"/>
              <w:jc w:val="center"/>
              <w:rPr>
                <w:rFonts w:ascii="Calibri" w:hAnsi="Calibri" w:cs="Calibri"/>
                <w:sz w:val="22"/>
                <w:szCs w:val="22"/>
              </w:rPr>
            </w:pPr>
          </w:p>
          <w:p w14:paraId="5EC1B5E7" w14:textId="77777777" w:rsidR="00F962B4" w:rsidRPr="004F6B3C" w:rsidRDefault="00F962B4" w:rsidP="00E64650">
            <w:pPr>
              <w:widowControl w:val="0"/>
              <w:autoSpaceDE w:val="0"/>
              <w:autoSpaceDN w:val="0"/>
              <w:adjustRightInd w:val="0"/>
              <w:jc w:val="center"/>
              <w:rPr>
                <w:rFonts w:ascii="Calibri" w:hAnsi="Calibri" w:cs="Calibri"/>
                <w:sz w:val="22"/>
                <w:szCs w:val="22"/>
              </w:rPr>
            </w:pPr>
            <w:r w:rsidRPr="004F6B3C">
              <w:rPr>
                <w:rFonts w:ascii="Calibri" w:hAnsi="Calibri" w:cs="Calibri"/>
                <w:sz w:val="22"/>
                <w:szCs w:val="22"/>
              </w:rPr>
              <w:t>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86C354F" w14:textId="77777777" w:rsidR="00F962B4" w:rsidRPr="004F6B3C" w:rsidRDefault="00F962B4" w:rsidP="00E64650">
            <w:pPr>
              <w:widowControl w:val="0"/>
              <w:autoSpaceDE w:val="0"/>
              <w:autoSpaceDN w:val="0"/>
              <w:adjustRightInd w:val="0"/>
              <w:jc w:val="center"/>
              <w:rPr>
                <w:rFonts w:ascii="Calibri" w:hAnsi="Calibri" w:cs="Calibri"/>
                <w:sz w:val="22"/>
                <w:szCs w:val="22"/>
              </w:rPr>
            </w:pPr>
          </w:p>
          <w:p w14:paraId="7A460218" w14:textId="77777777" w:rsidR="00F962B4" w:rsidRPr="004F6B3C" w:rsidRDefault="00F962B4" w:rsidP="00E64650">
            <w:pPr>
              <w:widowControl w:val="0"/>
              <w:autoSpaceDE w:val="0"/>
              <w:autoSpaceDN w:val="0"/>
              <w:adjustRightInd w:val="0"/>
              <w:jc w:val="center"/>
              <w:rPr>
                <w:rFonts w:ascii="Calibri" w:hAnsi="Calibri" w:cs="Calibri"/>
                <w:sz w:val="22"/>
                <w:szCs w:val="22"/>
              </w:rPr>
            </w:pPr>
            <w:r w:rsidRPr="004F6B3C">
              <w:rPr>
                <w:rFonts w:ascii="Calibri" w:hAnsi="Calibri" w:cs="Calibri"/>
                <w:sz w:val="22"/>
                <w:szCs w:val="22"/>
              </w:rP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ACB5039" w14:textId="77777777" w:rsidR="00F962B4" w:rsidRPr="004F6B3C" w:rsidRDefault="00F962B4" w:rsidP="00E64650">
            <w:pPr>
              <w:widowControl w:val="0"/>
              <w:autoSpaceDE w:val="0"/>
              <w:autoSpaceDN w:val="0"/>
              <w:adjustRightInd w:val="0"/>
              <w:jc w:val="center"/>
              <w:rPr>
                <w:rFonts w:ascii="Calibri" w:hAnsi="Calibri" w:cs="Calibri"/>
                <w:sz w:val="22"/>
                <w:szCs w:val="22"/>
              </w:rPr>
            </w:pPr>
          </w:p>
          <w:p w14:paraId="14D17E24" w14:textId="77777777" w:rsidR="00F962B4" w:rsidRPr="004F6B3C" w:rsidRDefault="00F962B4" w:rsidP="00E64650">
            <w:pPr>
              <w:widowControl w:val="0"/>
              <w:autoSpaceDE w:val="0"/>
              <w:autoSpaceDN w:val="0"/>
              <w:adjustRightInd w:val="0"/>
              <w:jc w:val="center"/>
              <w:rPr>
                <w:rFonts w:ascii="Calibri" w:hAnsi="Calibri" w:cs="Calibri"/>
                <w:sz w:val="22"/>
                <w:szCs w:val="22"/>
              </w:rPr>
            </w:pPr>
            <w:r w:rsidRPr="004F6B3C">
              <w:rPr>
                <w:rFonts w:ascii="Calibri" w:hAnsi="Calibri" w:cs="Calibri"/>
                <w:sz w:val="22"/>
                <w:szCs w:val="22"/>
              </w:rPr>
              <w:t>2,3</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3E0E00D" w14:textId="77777777" w:rsidR="00F962B4" w:rsidRPr="004F6B3C" w:rsidRDefault="00F962B4" w:rsidP="00E64650">
            <w:pPr>
              <w:widowControl w:val="0"/>
              <w:autoSpaceDE w:val="0"/>
              <w:autoSpaceDN w:val="0"/>
              <w:adjustRightInd w:val="0"/>
              <w:jc w:val="center"/>
              <w:rPr>
                <w:rFonts w:ascii="Calibri" w:hAnsi="Calibri" w:cs="Calibri"/>
                <w:sz w:val="22"/>
                <w:szCs w:val="22"/>
              </w:rPr>
            </w:pPr>
          </w:p>
          <w:p w14:paraId="25003CAC" w14:textId="77777777" w:rsidR="00F962B4" w:rsidRPr="004F6B3C" w:rsidRDefault="00F962B4" w:rsidP="00E64650">
            <w:pPr>
              <w:widowControl w:val="0"/>
              <w:autoSpaceDE w:val="0"/>
              <w:autoSpaceDN w:val="0"/>
              <w:adjustRightInd w:val="0"/>
              <w:jc w:val="center"/>
              <w:rPr>
                <w:rFonts w:ascii="Calibri" w:hAnsi="Calibri" w:cs="Calibri"/>
                <w:sz w:val="22"/>
                <w:szCs w:val="22"/>
              </w:rPr>
            </w:pPr>
            <w:r w:rsidRPr="004F6B3C">
              <w:rPr>
                <w:rFonts w:ascii="Calibri" w:hAnsi="Calibri" w:cs="Calibri"/>
                <w:sz w:val="22"/>
                <w:szCs w:val="22"/>
              </w:rPr>
              <w:t>4</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1524662F" w14:textId="77777777" w:rsidR="00F962B4" w:rsidRPr="004F6B3C" w:rsidRDefault="00F962B4" w:rsidP="00E64650">
            <w:pPr>
              <w:widowControl w:val="0"/>
              <w:autoSpaceDE w:val="0"/>
              <w:autoSpaceDN w:val="0"/>
              <w:adjustRightInd w:val="0"/>
              <w:jc w:val="center"/>
              <w:rPr>
                <w:rFonts w:ascii="Calibri" w:hAnsi="Calibri" w:cs="Calibri"/>
                <w:sz w:val="22"/>
                <w:szCs w:val="22"/>
              </w:rPr>
            </w:pPr>
          </w:p>
          <w:p w14:paraId="3070C86E" w14:textId="77777777" w:rsidR="00F962B4" w:rsidRPr="004F6B3C" w:rsidRDefault="00F962B4" w:rsidP="00E64650">
            <w:pPr>
              <w:widowControl w:val="0"/>
              <w:autoSpaceDE w:val="0"/>
              <w:autoSpaceDN w:val="0"/>
              <w:adjustRightInd w:val="0"/>
              <w:jc w:val="center"/>
              <w:rPr>
                <w:rFonts w:ascii="Calibri" w:hAnsi="Calibri" w:cs="Calibri"/>
                <w:sz w:val="22"/>
                <w:szCs w:val="22"/>
              </w:rPr>
            </w:pPr>
            <w:r w:rsidRPr="004F6B3C">
              <w:rPr>
                <w:rFonts w:ascii="Calibri" w:hAnsi="Calibri" w:cs="Calibri"/>
                <w:sz w:val="22"/>
                <w:szCs w:val="22"/>
              </w:rPr>
              <w:t>5</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71C5F601" w14:textId="77777777" w:rsidR="00F962B4" w:rsidRPr="004F6B3C" w:rsidRDefault="00F962B4" w:rsidP="00E64650">
            <w:pPr>
              <w:widowControl w:val="0"/>
              <w:autoSpaceDE w:val="0"/>
              <w:autoSpaceDN w:val="0"/>
              <w:adjustRightInd w:val="0"/>
              <w:jc w:val="center"/>
              <w:rPr>
                <w:rFonts w:ascii="Calibri" w:hAnsi="Calibri" w:cs="Calibri"/>
                <w:sz w:val="22"/>
                <w:szCs w:val="22"/>
              </w:rPr>
            </w:pPr>
          </w:p>
          <w:p w14:paraId="527B8098" w14:textId="77777777" w:rsidR="00F962B4" w:rsidRPr="004F6B3C" w:rsidRDefault="00F962B4" w:rsidP="00E64650">
            <w:pPr>
              <w:widowControl w:val="0"/>
              <w:autoSpaceDE w:val="0"/>
              <w:autoSpaceDN w:val="0"/>
              <w:adjustRightInd w:val="0"/>
              <w:jc w:val="center"/>
              <w:rPr>
                <w:rFonts w:ascii="Calibri" w:hAnsi="Calibri" w:cs="Calibri"/>
                <w:sz w:val="22"/>
                <w:szCs w:val="22"/>
              </w:rPr>
            </w:pPr>
            <w:r w:rsidRPr="004F6B3C">
              <w:rPr>
                <w:rFonts w:ascii="Calibri" w:hAnsi="Calibri" w:cs="Calibri"/>
                <w:sz w:val="22"/>
                <w:szCs w:val="22"/>
              </w:rPr>
              <w:t>6,7</w:t>
            </w:r>
          </w:p>
        </w:tc>
      </w:tr>
    </w:tbl>
    <w:p w14:paraId="48995B25" w14:textId="77777777" w:rsidR="004F653B" w:rsidRPr="004F6B3C" w:rsidRDefault="004F653B" w:rsidP="00AA0852">
      <w:pPr>
        <w:pStyle w:val="BodyText3"/>
        <w:rPr>
          <w:rFonts w:ascii="Calibri" w:hAnsi="Calibri"/>
          <w:b/>
          <w:i/>
          <w:sz w:val="22"/>
          <w:szCs w:val="22"/>
        </w:rPr>
      </w:pPr>
    </w:p>
    <w:p w14:paraId="1DCE2575" w14:textId="77777777" w:rsidR="00AA0852" w:rsidRPr="004F6B3C" w:rsidRDefault="00AA0852" w:rsidP="00AA0852">
      <w:pPr>
        <w:pStyle w:val="BodyText3"/>
        <w:rPr>
          <w:rFonts w:ascii="Calibri" w:hAnsi="Calibri"/>
          <w:b/>
          <w:i/>
          <w:sz w:val="24"/>
          <w:szCs w:val="24"/>
        </w:rPr>
      </w:pPr>
      <w:r w:rsidRPr="004F6B3C">
        <w:rPr>
          <w:rFonts w:ascii="Calibri" w:hAnsi="Calibri"/>
          <w:b/>
          <w:i/>
          <w:sz w:val="24"/>
          <w:szCs w:val="24"/>
        </w:rPr>
        <w:t>ACADEMIC INTEGRITY</w:t>
      </w:r>
    </w:p>
    <w:p w14:paraId="087FC962" w14:textId="77777777" w:rsidR="00AA0852" w:rsidRPr="004F6B3C" w:rsidRDefault="00AA0852" w:rsidP="00AA0852">
      <w:pPr>
        <w:spacing w:after="120"/>
        <w:ind w:right="-540"/>
        <w:rPr>
          <w:rFonts w:ascii="Calibri" w:hAnsi="Calibri" w:cs="Calibri"/>
          <w:sz w:val="22"/>
          <w:szCs w:val="22"/>
        </w:rPr>
      </w:pPr>
      <w:r w:rsidRPr="004F6B3C">
        <w:rPr>
          <w:rFonts w:ascii="Calibri" w:hAnsi="Calibri" w:cs="Calibri"/>
          <w:sz w:val="22"/>
          <w:szCs w:val="22"/>
        </w:rPr>
        <w:t>Please refer to the white pages at the front of the student agenda to see all school policies.</w:t>
      </w:r>
    </w:p>
    <w:p w14:paraId="13A15A7C" w14:textId="77777777" w:rsidR="00AA0852" w:rsidRPr="004F6B3C" w:rsidRDefault="00AA0852" w:rsidP="00AA0852">
      <w:pPr>
        <w:ind w:right="-540"/>
        <w:rPr>
          <w:rFonts w:ascii="Calibri" w:hAnsi="Calibri" w:cs="Calibri"/>
          <w:b/>
          <w:i/>
          <w:sz w:val="22"/>
          <w:szCs w:val="22"/>
          <w:lang w:eastAsia="zh-CN"/>
        </w:rPr>
      </w:pPr>
    </w:p>
    <w:p w14:paraId="7D4C7182" w14:textId="77777777" w:rsidR="00AA0852" w:rsidRPr="004F6B3C" w:rsidRDefault="00AA0852" w:rsidP="00AA0852">
      <w:pPr>
        <w:ind w:right="-540"/>
        <w:rPr>
          <w:rFonts w:ascii="Calibri" w:hAnsi="Calibri" w:cs="Calibri"/>
          <w:b/>
          <w:i/>
          <w:sz w:val="22"/>
          <w:szCs w:val="22"/>
          <w:lang w:eastAsia="zh-CN"/>
        </w:rPr>
      </w:pPr>
      <w:r w:rsidRPr="004F6B3C">
        <w:rPr>
          <w:rFonts w:ascii="Calibri" w:hAnsi="Calibri" w:cs="Calibri"/>
          <w:b/>
          <w:i/>
          <w:lang w:eastAsia="zh-CN"/>
        </w:rPr>
        <w:t xml:space="preserve">Attendance and </w:t>
      </w:r>
      <w:r w:rsidRPr="004F6B3C">
        <w:rPr>
          <w:rFonts w:ascii="Calibri" w:hAnsi="Calibri" w:cs="Calibri"/>
          <w:b/>
          <w:i/>
        </w:rPr>
        <w:t>Assignments</w:t>
      </w:r>
      <w:r w:rsidRPr="004F6B3C">
        <w:rPr>
          <w:rFonts w:ascii="Calibri" w:hAnsi="Calibri" w:cs="Calibri"/>
          <w:b/>
          <w:i/>
          <w:lang w:eastAsia="zh-CN"/>
        </w:rPr>
        <w:t>:</w:t>
      </w:r>
      <w:r w:rsidRPr="00183C9C">
        <w:rPr>
          <w:rFonts w:ascii="Calibri" w:hAnsi="Calibri" w:cs="Calibri"/>
          <w:b/>
          <w:i/>
          <w:sz w:val="26"/>
          <w:szCs w:val="26"/>
          <w:lang w:eastAsia="zh-CN"/>
        </w:rPr>
        <w:t xml:space="preserve">  </w:t>
      </w:r>
      <w:r w:rsidRPr="004F6B3C">
        <w:rPr>
          <w:rFonts w:ascii="Calibri" w:hAnsi="Calibri" w:cs="Calibri"/>
          <w:sz w:val="22"/>
          <w:szCs w:val="22"/>
          <w:lang w:eastAsia="zh-CN"/>
        </w:rPr>
        <w:t>Attendance and punctuality are mandatory.</w:t>
      </w:r>
    </w:p>
    <w:p w14:paraId="78AB7159" w14:textId="77777777" w:rsidR="00AA0852" w:rsidRPr="004F6B3C" w:rsidRDefault="00AA0852" w:rsidP="00AA0852">
      <w:pPr>
        <w:spacing w:after="120"/>
        <w:rPr>
          <w:rFonts w:ascii="Calibri" w:hAnsi="Calibri" w:cs="Calibri"/>
          <w:b/>
          <w:i/>
          <w:sz w:val="22"/>
          <w:szCs w:val="22"/>
        </w:rPr>
      </w:pPr>
      <w:r w:rsidRPr="004F6B3C">
        <w:rPr>
          <w:rFonts w:ascii="Calibri" w:hAnsi="Calibri" w:cs="Calibri"/>
          <w:sz w:val="22"/>
          <w:szCs w:val="22"/>
        </w:rPr>
        <w:t>All assignments should be best effort, good copy format and submitted on time.</w:t>
      </w:r>
    </w:p>
    <w:p w14:paraId="22BF209B" w14:textId="77777777" w:rsidR="007B14AE" w:rsidRPr="004F6B3C" w:rsidRDefault="007B14AE" w:rsidP="007B14AE">
      <w:pPr>
        <w:pStyle w:val="BodyText3"/>
        <w:spacing w:after="0"/>
        <w:ind w:left="720"/>
        <w:rPr>
          <w:rFonts w:ascii="Calibri" w:hAnsi="Calibri"/>
          <w:b/>
          <w:i/>
          <w:sz w:val="22"/>
          <w:szCs w:val="22"/>
        </w:rPr>
      </w:pPr>
      <w:r w:rsidRPr="004F6B3C">
        <w:rPr>
          <w:rFonts w:ascii="Calibri" w:hAnsi="Calibri"/>
          <w:b/>
          <w:i/>
          <w:sz w:val="22"/>
          <w:szCs w:val="22"/>
        </w:rPr>
        <w:t xml:space="preserve">Absences/Lateness:  </w:t>
      </w:r>
    </w:p>
    <w:p w14:paraId="19529FFF" w14:textId="77777777" w:rsidR="007B14AE" w:rsidRPr="004F6B3C" w:rsidRDefault="007B14AE" w:rsidP="007B14AE">
      <w:pPr>
        <w:pStyle w:val="BodyText3"/>
        <w:ind w:left="720"/>
        <w:rPr>
          <w:rFonts w:ascii="Calibri" w:hAnsi="Calibri"/>
          <w:sz w:val="22"/>
          <w:szCs w:val="22"/>
        </w:rPr>
      </w:pPr>
      <w:r w:rsidRPr="004F6B3C">
        <w:rPr>
          <w:rFonts w:ascii="Calibri" w:hAnsi="Calibri"/>
          <w:sz w:val="22"/>
          <w:szCs w:val="22"/>
        </w:rPr>
        <w:t>It is the responsibility of the student to make up the missed work promptly. Assignments that are due can be submitted on the day of the student's return to school.</w:t>
      </w:r>
    </w:p>
    <w:p w14:paraId="7F53E794" w14:textId="77777777" w:rsidR="00AA0852" w:rsidRPr="004F6B3C" w:rsidRDefault="00AA0852" w:rsidP="00AA0852">
      <w:pPr>
        <w:ind w:right="-149" w:firstLine="720"/>
        <w:rPr>
          <w:rFonts w:ascii="Calibri" w:hAnsi="Calibri" w:cs="Arial"/>
          <w:b/>
          <w:i/>
          <w:sz w:val="22"/>
          <w:szCs w:val="22"/>
        </w:rPr>
      </w:pPr>
      <w:r w:rsidRPr="004F6B3C">
        <w:rPr>
          <w:rFonts w:ascii="Calibri" w:hAnsi="Calibri" w:cs="Arial"/>
          <w:b/>
          <w:i/>
          <w:sz w:val="22"/>
          <w:szCs w:val="22"/>
        </w:rPr>
        <w:t xml:space="preserve">Pre-arranged absence: </w:t>
      </w:r>
    </w:p>
    <w:p w14:paraId="50E803B0" w14:textId="77777777" w:rsidR="00AA0852" w:rsidRPr="004F6B3C" w:rsidRDefault="00AA0852" w:rsidP="00AA0852">
      <w:pPr>
        <w:spacing w:after="120"/>
        <w:ind w:left="720" w:right="-149"/>
        <w:rPr>
          <w:rFonts w:ascii="Calibri" w:hAnsi="Calibri" w:cs="Arial"/>
          <w:sz w:val="22"/>
          <w:szCs w:val="22"/>
        </w:rPr>
      </w:pPr>
      <w:r w:rsidRPr="004F6B3C">
        <w:rPr>
          <w:rFonts w:ascii="Calibri" w:hAnsi="Calibri" w:cs="Arial"/>
          <w:sz w:val="22"/>
          <w:szCs w:val="22"/>
        </w:rPr>
        <w:t>If a student knows in advance that he or she will miss a class, arrangements should be made with the teacher to make up missed quizzes/ tests beforehand.  Assignments must be submitted on or before the due date.</w:t>
      </w:r>
    </w:p>
    <w:p w14:paraId="6FE25891" w14:textId="77777777" w:rsidR="00AA0852" w:rsidRPr="004F6B3C" w:rsidRDefault="00AA0852" w:rsidP="00AA0852">
      <w:pPr>
        <w:ind w:left="720"/>
        <w:rPr>
          <w:rFonts w:ascii="Calibri" w:hAnsi="Calibri"/>
          <w:sz w:val="22"/>
          <w:szCs w:val="22"/>
        </w:rPr>
      </w:pPr>
      <w:r w:rsidRPr="004F6B3C">
        <w:rPr>
          <w:rFonts w:ascii="Calibri" w:hAnsi="Calibri"/>
          <w:b/>
          <w:i/>
          <w:sz w:val="22"/>
          <w:szCs w:val="22"/>
        </w:rPr>
        <w:t>Family Holidays and Missed Work</w:t>
      </w:r>
      <w:r w:rsidRPr="004F6B3C">
        <w:rPr>
          <w:rFonts w:ascii="Calibri" w:hAnsi="Calibri"/>
          <w:sz w:val="22"/>
          <w:szCs w:val="22"/>
        </w:rPr>
        <w:t xml:space="preserve"> (as is written in Student Agenda): </w:t>
      </w:r>
    </w:p>
    <w:p w14:paraId="596CA684" w14:textId="77777777" w:rsidR="00AA0852" w:rsidRPr="004F6B3C" w:rsidRDefault="00AA0852" w:rsidP="00AA0852">
      <w:pPr>
        <w:ind w:left="720"/>
        <w:rPr>
          <w:rFonts w:ascii="Calibri" w:hAnsi="Calibri"/>
          <w:sz w:val="22"/>
          <w:szCs w:val="22"/>
        </w:rPr>
      </w:pPr>
      <w:r w:rsidRPr="004F6B3C">
        <w:rPr>
          <w:rFonts w:ascii="Calibri" w:hAnsi="Calibri"/>
          <w:sz w:val="22"/>
          <w:szCs w:val="22"/>
        </w:rPr>
        <w:t>“</w:t>
      </w:r>
      <w:proofErr w:type="spellStart"/>
      <w:r w:rsidRPr="004F6B3C">
        <w:rPr>
          <w:rFonts w:ascii="Calibri" w:hAnsi="Calibri"/>
          <w:sz w:val="22"/>
          <w:szCs w:val="22"/>
        </w:rPr>
        <w:t>Rockridge</w:t>
      </w:r>
      <w:proofErr w:type="spellEnd"/>
      <w:r w:rsidRPr="004F6B3C">
        <w:rPr>
          <w:rFonts w:ascii="Calibri" w:hAnsi="Calibri"/>
          <w:sz w:val="22"/>
          <w:szCs w:val="22"/>
        </w:rPr>
        <w:t>” does not give permission for students to go on holiday during school time.  If parents opt to take their sons/daughters out, it is their prerogative. Any work missed is solely the student’s responsibility.  Teachers are not expected to provide extra classes, make-up tests, or specific work to be completed.  Parents must be aware that absences, whether excused or not, may have a negative impact on achievement.</w:t>
      </w:r>
    </w:p>
    <w:p w14:paraId="536E1343" w14:textId="77777777" w:rsidR="003208C6" w:rsidRPr="004F6B3C" w:rsidRDefault="003208C6">
      <w:pPr>
        <w:rPr>
          <w:i/>
          <w:sz w:val="22"/>
          <w:szCs w:val="22"/>
        </w:rPr>
      </w:pPr>
    </w:p>
    <w:p w14:paraId="012AB712" w14:textId="77777777" w:rsidR="00C97672" w:rsidRPr="004F6B3C" w:rsidRDefault="00C97672" w:rsidP="00C97672">
      <w:pPr>
        <w:ind w:right="-540"/>
        <w:rPr>
          <w:rFonts w:ascii="Calibri" w:hAnsi="Calibri"/>
          <w:b/>
          <w:i/>
          <w:sz w:val="22"/>
          <w:szCs w:val="22"/>
        </w:rPr>
      </w:pPr>
      <w:r w:rsidRPr="004F6B3C">
        <w:rPr>
          <w:rFonts w:ascii="Calibri" w:hAnsi="Calibri"/>
          <w:b/>
          <w:i/>
        </w:rPr>
        <w:t>Homework:</w:t>
      </w:r>
      <w:r>
        <w:rPr>
          <w:rFonts w:ascii="Calibri" w:hAnsi="Calibri"/>
          <w:b/>
          <w:i/>
          <w:sz w:val="28"/>
          <w:szCs w:val="28"/>
        </w:rPr>
        <w:t xml:space="preserve">  </w:t>
      </w:r>
      <w:r w:rsidRPr="004F6B3C">
        <w:rPr>
          <w:rFonts w:ascii="Calibri" w:hAnsi="Calibri" w:cs="Arial"/>
          <w:sz w:val="22"/>
          <w:szCs w:val="22"/>
        </w:rPr>
        <w:t>Regular study is strongly encouraged.  The only way to learn another language is to continually practice and be exposed to the additional language.  Listening to French is also important.  Listen to French radio/TV or watch movies with the French soundtrack and/or subtitles.</w:t>
      </w:r>
    </w:p>
    <w:p w14:paraId="5EBDE5BC" w14:textId="1ECF150D" w:rsidR="00C97672" w:rsidRPr="004F6B3C" w:rsidRDefault="00C97672" w:rsidP="00C97672">
      <w:pPr>
        <w:rPr>
          <w:rFonts w:ascii="Calibri" w:hAnsi="Calibri"/>
          <w:sz w:val="22"/>
          <w:szCs w:val="22"/>
        </w:rPr>
      </w:pPr>
      <w:r w:rsidRPr="004F6B3C">
        <w:rPr>
          <w:rFonts w:ascii="Calibri" w:hAnsi="Calibri"/>
          <w:sz w:val="22"/>
          <w:szCs w:val="22"/>
        </w:rPr>
        <w:t xml:space="preserve">Daily homework will generally be discussed </w:t>
      </w:r>
      <w:r w:rsidR="00FC728E" w:rsidRPr="004F6B3C">
        <w:rPr>
          <w:rFonts w:ascii="Calibri" w:hAnsi="Calibri"/>
          <w:sz w:val="22"/>
          <w:szCs w:val="22"/>
        </w:rPr>
        <w:t xml:space="preserve">and posted </w:t>
      </w:r>
      <w:r w:rsidR="008F48E7" w:rsidRPr="004F6B3C">
        <w:rPr>
          <w:rFonts w:ascii="Calibri" w:hAnsi="Calibri"/>
          <w:sz w:val="22"/>
          <w:szCs w:val="22"/>
        </w:rPr>
        <w:t xml:space="preserve">in class </w:t>
      </w:r>
      <w:r w:rsidRPr="004F6B3C">
        <w:rPr>
          <w:rFonts w:ascii="Calibri" w:hAnsi="Calibri"/>
          <w:sz w:val="22"/>
          <w:szCs w:val="22"/>
        </w:rPr>
        <w:t>where students should copy it into their agendas/calendars on a daily basis.</w:t>
      </w:r>
      <w:r w:rsidR="00E606A5" w:rsidRPr="004F6B3C">
        <w:rPr>
          <w:rFonts w:ascii="Calibri" w:hAnsi="Calibri"/>
          <w:sz w:val="22"/>
          <w:szCs w:val="22"/>
        </w:rPr>
        <w:t xml:space="preserve"> </w:t>
      </w:r>
    </w:p>
    <w:p w14:paraId="17FA1A16" w14:textId="06C2A1EC" w:rsidR="00FC728E" w:rsidRPr="004F6B3C" w:rsidRDefault="00E606A5" w:rsidP="00FC728E">
      <w:pPr>
        <w:rPr>
          <w:rFonts w:ascii="Calibri" w:hAnsi="Calibri"/>
          <w:sz w:val="22"/>
          <w:szCs w:val="22"/>
        </w:rPr>
      </w:pPr>
      <w:r w:rsidRPr="004F6B3C">
        <w:rPr>
          <w:rFonts w:ascii="Calibri" w:hAnsi="Calibri"/>
          <w:sz w:val="22"/>
          <w:szCs w:val="22"/>
        </w:rPr>
        <w:t>The class website should be checked regularly for Information regarding major assignments,</w:t>
      </w:r>
      <w:r w:rsidR="00FC728E" w:rsidRPr="004F6B3C">
        <w:rPr>
          <w:rFonts w:ascii="Calibri" w:hAnsi="Calibri"/>
          <w:sz w:val="22"/>
          <w:szCs w:val="22"/>
        </w:rPr>
        <w:t xml:space="preserve"> tests</w:t>
      </w:r>
      <w:r w:rsidRPr="004F6B3C">
        <w:rPr>
          <w:rFonts w:ascii="Calibri" w:hAnsi="Calibri"/>
          <w:sz w:val="22"/>
          <w:szCs w:val="22"/>
        </w:rPr>
        <w:t xml:space="preserve"> and daily homework</w:t>
      </w:r>
      <w:r w:rsidR="00FC728E" w:rsidRPr="004F6B3C">
        <w:rPr>
          <w:rFonts w:ascii="Calibri" w:hAnsi="Calibri"/>
          <w:sz w:val="22"/>
          <w:szCs w:val="22"/>
        </w:rPr>
        <w:t xml:space="preserve">.  </w:t>
      </w:r>
    </w:p>
    <w:p w14:paraId="36233FFB" w14:textId="77777777" w:rsidR="00C97672" w:rsidRDefault="00C97672" w:rsidP="00C97672">
      <w:pPr>
        <w:ind w:right="-540"/>
        <w:rPr>
          <w:rFonts w:ascii="Calibri" w:hAnsi="Calibri" w:cs="Calibri"/>
          <w:b/>
          <w:i/>
          <w:sz w:val="26"/>
          <w:szCs w:val="26"/>
        </w:rPr>
      </w:pPr>
    </w:p>
    <w:p w14:paraId="4C93CCCE" w14:textId="77777777" w:rsidR="004F6B3C" w:rsidRDefault="004F6B3C" w:rsidP="004F6B3C">
      <w:pPr>
        <w:ind w:right="-540"/>
        <w:rPr>
          <w:rFonts w:ascii="Calibri" w:hAnsi="Calibri" w:cs="Calibri"/>
          <w:sz w:val="26"/>
          <w:szCs w:val="26"/>
        </w:rPr>
      </w:pPr>
      <w:r>
        <w:rPr>
          <w:rFonts w:ascii="Calibri" w:hAnsi="Calibri" w:cs="Calibri"/>
          <w:b/>
          <w:i/>
        </w:rPr>
        <w:t>Academic Misconduct</w:t>
      </w:r>
      <w:r>
        <w:rPr>
          <w:rFonts w:ascii="Calibri" w:hAnsi="Calibri" w:cs="Calibri"/>
          <w:i/>
        </w:rPr>
        <w:t>:</w:t>
      </w:r>
      <w:r>
        <w:rPr>
          <w:rFonts w:ascii="Calibri" w:hAnsi="Calibri" w:cs="Calibri"/>
          <w:i/>
          <w:sz w:val="28"/>
          <w:szCs w:val="28"/>
        </w:rPr>
        <w:t xml:space="preserve"> </w:t>
      </w:r>
      <w:r>
        <w:rPr>
          <w:rFonts w:ascii="Calibri" w:hAnsi="Calibri" w:cs="Calibri"/>
          <w:i/>
          <w:sz w:val="26"/>
          <w:szCs w:val="26"/>
        </w:rPr>
        <w:t xml:space="preserve"> </w:t>
      </w:r>
      <w:r>
        <w:rPr>
          <w:rFonts w:ascii="Calibri" w:hAnsi="Calibri" w:cs="Calibri"/>
          <w:sz w:val="22"/>
          <w:szCs w:val="22"/>
        </w:rPr>
        <w:t>All work submitted by a student should be his/her own work.</w:t>
      </w:r>
      <w:r>
        <w:rPr>
          <w:rFonts w:ascii="Calibri" w:hAnsi="Calibri" w:cs="Calibri"/>
          <w:sz w:val="26"/>
          <w:szCs w:val="26"/>
        </w:rPr>
        <w:t xml:space="preserve">  </w:t>
      </w:r>
    </w:p>
    <w:p w14:paraId="5D24DF2A" w14:textId="77777777" w:rsidR="004F6B3C" w:rsidRDefault="004F6B3C" w:rsidP="004F6B3C">
      <w:pPr>
        <w:ind w:right="-540"/>
        <w:rPr>
          <w:rFonts w:ascii="Calibri" w:hAnsi="Calibri" w:cs="Calibri"/>
          <w:b/>
        </w:rPr>
      </w:pPr>
      <w:proofErr w:type="spellStart"/>
      <w:r>
        <w:rPr>
          <w:rFonts w:ascii="Calibri" w:hAnsi="Calibri" w:cs="Calibri"/>
          <w:b/>
          <w:sz w:val="22"/>
          <w:szCs w:val="22"/>
        </w:rPr>
        <w:t>Rockridge</w:t>
      </w:r>
      <w:proofErr w:type="spellEnd"/>
      <w:r>
        <w:rPr>
          <w:rFonts w:ascii="Calibri" w:hAnsi="Calibri" w:cs="Calibri"/>
          <w:b/>
          <w:sz w:val="22"/>
          <w:szCs w:val="22"/>
        </w:rPr>
        <w:t xml:space="preserve"> has clear policies regarding cheating, plagiarizing, copying or allowing others to copy and submitting downloaded work.  The consequences are outlined in the front of the student agenda</w:t>
      </w:r>
      <w:r>
        <w:rPr>
          <w:rFonts w:ascii="Calibri" w:hAnsi="Calibri" w:cs="Calibri"/>
          <w:b/>
        </w:rPr>
        <w:t>.</w:t>
      </w:r>
    </w:p>
    <w:p w14:paraId="6A923069" w14:textId="77777777" w:rsidR="004F6B3C" w:rsidRDefault="004F6B3C" w:rsidP="004F6B3C">
      <w:pPr>
        <w:ind w:right="-540"/>
        <w:rPr>
          <w:rFonts w:ascii="Calibri" w:hAnsi="Calibri" w:cs="Calibri"/>
          <w:b/>
          <w:i/>
          <w:sz w:val="20"/>
          <w:szCs w:val="20"/>
        </w:rPr>
      </w:pPr>
    </w:p>
    <w:p w14:paraId="05582A67" w14:textId="77777777" w:rsidR="004F6B3C" w:rsidRDefault="004F6B3C" w:rsidP="004F6B3C">
      <w:pPr>
        <w:ind w:right="-540"/>
        <w:rPr>
          <w:rFonts w:ascii="Calibri" w:hAnsi="Calibri" w:cs="Calibri"/>
          <w:sz w:val="22"/>
          <w:szCs w:val="22"/>
        </w:rPr>
      </w:pPr>
      <w:r>
        <w:rPr>
          <w:rFonts w:ascii="Calibri" w:hAnsi="Calibri" w:cs="Calibri"/>
          <w:b/>
          <w:i/>
        </w:rPr>
        <w:t>Electronic Devices</w:t>
      </w:r>
      <w:r>
        <w:rPr>
          <w:rFonts w:ascii="Calibri" w:hAnsi="Calibri" w:cs="Calibri"/>
          <w:i/>
          <w:sz w:val="28"/>
          <w:szCs w:val="28"/>
        </w:rPr>
        <w:t xml:space="preserve">:  </w:t>
      </w:r>
      <w:r>
        <w:rPr>
          <w:rFonts w:ascii="Calibri" w:hAnsi="Calibri" w:cs="Calibri"/>
          <w:sz w:val="22"/>
          <w:szCs w:val="22"/>
        </w:rPr>
        <w:t xml:space="preserve">Digital devices are permitted for educational use only.  </w:t>
      </w:r>
    </w:p>
    <w:p w14:paraId="7F7949AA" w14:textId="77777777" w:rsidR="00C97672" w:rsidRPr="004F6B3C" w:rsidRDefault="00C97672" w:rsidP="00C97672">
      <w:pPr>
        <w:ind w:right="-540"/>
        <w:rPr>
          <w:rFonts w:ascii="Calibri" w:hAnsi="Calibri"/>
          <w:b/>
          <w:sz w:val="22"/>
          <w:szCs w:val="22"/>
        </w:rPr>
      </w:pPr>
    </w:p>
    <w:p w14:paraId="6B0BE87B" w14:textId="77777777" w:rsidR="00C97672" w:rsidRPr="004F6B3C" w:rsidRDefault="00C97672" w:rsidP="00C97672">
      <w:pPr>
        <w:ind w:right="-540"/>
        <w:rPr>
          <w:rFonts w:ascii="Calibri" w:hAnsi="Calibri"/>
          <w:b/>
          <w:sz w:val="22"/>
          <w:szCs w:val="22"/>
        </w:rPr>
      </w:pPr>
      <w:r w:rsidRPr="004F6B3C">
        <w:rPr>
          <w:rFonts w:ascii="Calibri" w:hAnsi="Calibri"/>
          <w:b/>
          <w:i/>
        </w:rPr>
        <w:lastRenderedPageBreak/>
        <w:t>Translators:</w:t>
      </w:r>
      <w:r>
        <w:rPr>
          <w:rFonts w:ascii="Calibri" w:hAnsi="Calibri"/>
          <w:b/>
          <w:sz w:val="26"/>
          <w:szCs w:val="26"/>
        </w:rPr>
        <w:t xml:space="preserve"> </w:t>
      </w:r>
      <w:r w:rsidRPr="004F6B3C">
        <w:rPr>
          <w:rFonts w:ascii="Calibri" w:hAnsi="Calibri"/>
          <w:sz w:val="22"/>
          <w:szCs w:val="22"/>
        </w:rPr>
        <w:t>The extensive use of a translator will result in a failing grade on the given assignment.  Translators may be used as one would use a French/English dictionary.</w:t>
      </w:r>
    </w:p>
    <w:p w14:paraId="42E2A773" w14:textId="77777777" w:rsidR="00C97672" w:rsidRPr="004F6B3C" w:rsidRDefault="00C97672" w:rsidP="00C97672">
      <w:pPr>
        <w:ind w:right="-540"/>
        <w:rPr>
          <w:rFonts w:ascii="Arial" w:hAnsi="Arial"/>
          <w:sz w:val="22"/>
          <w:szCs w:val="22"/>
        </w:rPr>
      </w:pPr>
    </w:p>
    <w:p w14:paraId="0C3ECEDB" w14:textId="20E25FE6" w:rsidR="00C97672" w:rsidRPr="004F6B3C" w:rsidRDefault="00C97672" w:rsidP="00C97672">
      <w:pPr>
        <w:rPr>
          <w:rFonts w:ascii="Calibri" w:hAnsi="Calibri" w:cs="Arial"/>
          <w:sz w:val="22"/>
          <w:szCs w:val="22"/>
        </w:rPr>
      </w:pPr>
      <w:r w:rsidRPr="004F6B3C">
        <w:rPr>
          <w:rFonts w:ascii="Calibri" w:hAnsi="Calibri" w:cs="Arial"/>
          <w:b/>
          <w:i/>
        </w:rPr>
        <w:t>Peer Tutoring:</w:t>
      </w:r>
      <w:r>
        <w:rPr>
          <w:rFonts w:ascii="Calibri" w:hAnsi="Calibri" w:cs="Arial"/>
          <w:b/>
          <w:i/>
          <w:sz w:val="28"/>
          <w:szCs w:val="28"/>
        </w:rPr>
        <w:t xml:space="preserve">  </w:t>
      </w:r>
      <w:r w:rsidRPr="004F6B3C">
        <w:rPr>
          <w:rFonts w:ascii="Calibri" w:hAnsi="Calibri" w:cs="Arial"/>
          <w:sz w:val="22"/>
          <w:szCs w:val="22"/>
        </w:rPr>
        <w:t>Students in grades 10-12 may volunteer at lunch hours to tutor younger students.</w:t>
      </w:r>
      <w:r w:rsidR="00876286" w:rsidRPr="004F6B3C">
        <w:rPr>
          <w:rFonts w:ascii="Calibri" w:hAnsi="Calibri" w:cs="Arial"/>
          <w:sz w:val="22"/>
          <w:szCs w:val="22"/>
        </w:rPr>
        <w:t xml:space="preserve"> These students will receive service hours.</w:t>
      </w:r>
      <w:r w:rsidRPr="004F6B3C">
        <w:rPr>
          <w:rFonts w:ascii="Calibri" w:hAnsi="Calibri" w:cs="Arial"/>
          <w:sz w:val="22"/>
          <w:szCs w:val="22"/>
        </w:rPr>
        <w:t xml:space="preserve">  </w:t>
      </w:r>
    </w:p>
    <w:p w14:paraId="6092667F" w14:textId="77777777" w:rsidR="00C97672" w:rsidRPr="004F6B3C" w:rsidRDefault="00C97672" w:rsidP="00C97672">
      <w:pPr>
        <w:rPr>
          <w:rFonts w:ascii="Calibri" w:hAnsi="Calibri" w:cs="Arial"/>
          <w:sz w:val="22"/>
          <w:szCs w:val="22"/>
        </w:rPr>
      </w:pPr>
      <w:r w:rsidRPr="004F6B3C">
        <w:rPr>
          <w:rFonts w:ascii="Calibri" w:hAnsi="Calibri" w:cs="Arial"/>
          <w:sz w:val="22"/>
          <w:szCs w:val="22"/>
        </w:rPr>
        <w:t>Any student may attend a peer tutoring session at lunch for extra help.</w:t>
      </w:r>
    </w:p>
    <w:p w14:paraId="6B730627" w14:textId="77777777" w:rsidR="00C97672" w:rsidRDefault="00C97672" w:rsidP="00C97672">
      <w:pPr>
        <w:pStyle w:val="BodyText"/>
        <w:ind w:right="-540"/>
        <w:rPr>
          <w:rFonts w:ascii="Calibri" w:hAnsi="Calibri"/>
          <w:sz w:val="26"/>
          <w:szCs w:val="26"/>
        </w:rPr>
      </w:pPr>
    </w:p>
    <w:p w14:paraId="24650E7F" w14:textId="77777777" w:rsidR="004F6B3C" w:rsidRPr="00D832BC" w:rsidRDefault="004F6B3C" w:rsidP="004F6B3C">
      <w:pPr>
        <w:rPr>
          <w:i/>
          <w:sz w:val="18"/>
          <w:szCs w:val="18"/>
        </w:rPr>
      </w:pPr>
      <w:r w:rsidRPr="00D832BC">
        <w:rPr>
          <w:i/>
          <w:sz w:val="18"/>
          <w:szCs w:val="18"/>
        </w:rPr>
        <w:t>This course outline is subject to change.</w:t>
      </w:r>
    </w:p>
    <w:p w14:paraId="53E9F32E" w14:textId="77777777" w:rsidR="004F6B3C" w:rsidRPr="008F3CD9" w:rsidRDefault="004F6B3C" w:rsidP="004F6B3C">
      <w:pPr>
        <w:rPr>
          <w:i/>
          <w:sz w:val="22"/>
          <w:szCs w:val="22"/>
        </w:rPr>
      </w:pPr>
    </w:p>
    <w:p w14:paraId="51230BC5" w14:textId="77777777" w:rsidR="004F6B3C" w:rsidRPr="008F3CD9" w:rsidRDefault="004F6B3C" w:rsidP="004F6B3C">
      <w:pPr>
        <w:rPr>
          <w:i/>
          <w:sz w:val="22"/>
          <w:szCs w:val="22"/>
        </w:rPr>
      </w:pPr>
    </w:p>
    <w:p w14:paraId="36BFF536" w14:textId="77777777" w:rsidR="00C97672" w:rsidRPr="008F3CD9" w:rsidRDefault="00C97672" w:rsidP="00F15E8C">
      <w:pPr>
        <w:pStyle w:val="BodyText"/>
        <w:spacing w:after="0"/>
        <w:ind w:right="-540"/>
        <w:rPr>
          <w:rFonts w:ascii="Helvetica" w:hAnsi="Helvetica" w:cs="Helvetica"/>
          <w:color w:val="444444"/>
          <w:sz w:val="22"/>
          <w:szCs w:val="22"/>
          <w:shd w:val="clear" w:color="auto" w:fill="FFFFFF"/>
        </w:rPr>
      </w:pPr>
      <w:r w:rsidRPr="008F3CD9">
        <w:rPr>
          <w:rStyle w:val="Strong"/>
          <w:rFonts w:ascii="MV Boli" w:hAnsi="MV Boli" w:cs="MV Boli"/>
          <w:sz w:val="22"/>
          <w:szCs w:val="22"/>
          <w:bdr w:val="none" w:sz="0" w:space="0" w:color="auto" w:frame="1"/>
          <w:shd w:val="clear" w:color="auto" w:fill="FFFFFF"/>
          <w:lang w:val="fr-FR"/>
        </w:rPr>
        <w:t>Les limites de mon langage sont les limites de mon univers.</w:t>
      </w:r>
      <w:r w:rsidRPr="008F3CD9">
        <w:rPr>
          <w:rFonts w:ascii="MV Boli" w:hAnsi="MV Boli" w:cs="MV Boli"/>
          <w:color w:val="444444"/>
          <w:sz w:val="22"/>
          <w:szCs w:val="22"/>
          <w:lang w:val="fr-FR"/>
        </w:rPr>
        <w:t xml:space="preserve"> </w:t>
      </w:r>
      <w:r w:rsidRPr="008F3CD9">
        <w:rPr>
          <w:rFonts w:ascii="Helvetica" w:hAnsi="Helvetica" w:cs="Helvetica"/>
          <w:color w:val="444444"/>
          <w:sz w:val="22"/>
          <w:szCs w:val="22"/>
          <w:lang w:val="fr-FR"/>
        </w:rPr>
        <w:t xml:space="preserve">     </w:t>
      </w:r>
      <w:r w:rsidRPr="008F3CD9">
        <w:rPr>
          <w:rFonts w:ascii="Helvetica" w:hAnsi="Helvetica" w:cs="Helvetica"/>
          <w:color w:val="444444"/>
          <w:sz w:val="22"/>
          <w:szCs w:val="22"/>
          <w:shd w:val="clear" w:color="auto" w:fill="FFFFFF"/>
        </w:rPr>
        <w:t>Ludwig Wittgenstein</w:t>
      </w:r>
    </w:p>
    <w:p w14:paraId="7D2EF9F2" w14:textId="77777777" w:rsidR="00C97672" w:rsidRPr="008F3CD9" w:rsidRDefault="00C97672" w:rsidP="00C97672">
      <w:pPr>
        <w:pStyle w:val="BodyText"/>
        <w:ind w:right="-540"/>
        <w:rPr>
          <w:rFonts w:ascii="MV Boli" w:hAnsi="MV Boli" w:cs="MV Boli"/>
          <w:b/>
          <w:color w:val="000000"/>
          <w:sz w:val="22"/>
          <w:szCs w:val="22"/>
        </w:rPr>
      </w:pPr>
      <w:r w:rsidRPr="008F3CD9">
        <w:rPr>
          <w:rFonts w:ascii="MV Boli" w:hAnsi="MV Boli" w:cs="MV Boli"/>
          <w:b/>
          <w:color w:val="000000"/>
          <w:sz w:val="22"/>
          <w:szCs w:val="22"/>
        </w:rPr>
        <w:t xml:space="preserve">The limits of my language are the limits of my world. </w:t>
      </w:r>
    </w:p>
    <w:p w14:paraId="2F6B5378" w14:textId="77777777" w:rsidR="00F962B4" w:rsidRPr="008F3CD9" w:rsidRDefault="00F962B4">
      <w:pPr>
        <w:rPr>
          <w:i/>
          <w:sz w:val="22"/>
          <w:szCs w:val="22"/>
        </w:rPr>
      </w:pPr>
      <w:bookmarkStart w:id="0" w:name="_GoBack"/>
      <w:bookmarkEnd w:id="0"/>
    </w:p>
    <w:p w14:paraId="4E7DBA0F" w14:textId="77777777" w:rsidR="00876286" w:rsidRPr="008F3CD9" w:rsidRDefault="00876286">
      <w:pPr>
        <w:rPr>
          <w:i/>
          <w:sz w:val="22"/>
          <w:szCs w:val="22"/>
        </w:rPr>
      </w:pPr>
    </w:p>
    <w:p w14:paraId="4D09AAB1" w14:textId="4525F758" w:rsidR="00FF1F9F" w:rsidRPr="00401111" w:rsidRDefault="00FF1F9F" w:rsidP="00FF1F9F">
      <w:pPr>
        <w:rPr>
          <w:b/>
          <w:sz w:val="28"/>
          <w:szCs w:val="28"/>
        </w:rPr>
      </w:pPr>
      <w:r>
        <w:rPr>
          <w:b/>
          <w:sz w:val="28"/>
          <w:szCs w:val="28"/>
        </w:rPr>
        <w:t>Language Acquisition</w:t>
      </w:r>
      <w:r w:rsidRPr="00AC1180">
        <w:rPr>
          <w:b/>
          <w:sz w:val="28"/>
          <w:szCs w:val="28"/>
        </w:rPr>
        <w:t xml:space="preserve"> </w:t>
      </w:r>
      <w:r>
        <w:rPr>
          <w:b/>
          <w:sz w:val="28"/>
          <w:szCs w:val="28"/>
        </w:rPr>
        <w:t xml:space="preserve">Criteria for MYP – </w:t>
      </w:r>
      <w:r>
        <w:rPr>
          <w:b/>
          <w:i/>
          <w:sz w:val="28"/>
          <w:szCs w:val="28"/>
        </w:rPr>
        <w:t>Phase 4</w:t>
      </w:r>
    </w:p>
    <w:tbl>
      <w:tblPr>
        <w:tblStyle w:val="TableGrid"/>
        <w:tblW w:w="0" w:type="auto"/>
        <w:tblLayout w:type="fixed"/>
        <w:tblCellMar>
          <w:left w:w="28" w:type="dxa"/>
          <w:right w:w="28" w:type="dxa"/>
        </w:tblCellMar>
        <w:tblLook w:val="04A0" w:firstRow="1" w:lastRow="0" w:firstColumn="1" w:lastColumn="0" w:noHBand="0" w:noVBand="1"/>
      </w:tblPr>
      <w:tblGrid>
        <w:gridCol w:w="879"/>
        <w:gridCol w:w="2494"/>
        <w:gridCol w:w="2494"/>
        <w:gridCol w:w="2494"/>
        <w:gridCol w:w="2495"/>
      </w:tblGrid>
      <w:tr w:rsidR="00B531B8" w14:paraId="05B578CC" w14:textId="77777777" w:rsidTr="003C0A1F">
        <w:tc>
          <w:tcPr>
            <w:tcW w:w="10856" w:type="dxa"/>
            <w:gridSpan w:val="5"/>
            <w:shd w:val="clear" w:color="auto" w:fill="D9D9D9" w:themeFill="background1" w:themeFillShade="D9"/>
          </w:tcPr>
          <w:p w14:paraId="64254ADA" w14:textId="77777777" w:rsidR="00B531B8" w:rsidRPr="00A124FA" w:rsidRDefault="00B531B8" w:rsidP="003C0A1F">
            <w:pPr>
              <w:pStyle w:val="Default"/>
              <w:rPr>
                <w:b/>
                <w:sz w:val="22"/>
                <w:szCs w:val="22"/>
              </w:rPr>
            </w:pPr>
            <w:r>
              <w:rPr>
                <w:b/>
                <w:sz w:val="22"/>
                <w:szCs w:val="22"/>
              </w:rPr>
              <w:t>Criterion A: Comprehending Spoken and Visual Text</w:t>
            </w:r>
          </w:p>
        </w:tc>
      </w:tr>
      <w:tr w:rsidR="00B531B8" w14:paraId="44244CBB" w14:textId="77777777" w:rsidTr="003C0A1F">
        <w:tc>
          <w:tcPr>
            <w:tcW w:w="879" w:type="dxa"/>
          </w:tcPr>
          <w:p w14:paraId="1DE7D74B" w14:textId="77777777" w:rsidR="00B531B8" w:rsidRPr="00A124FA" w:rsidRDefault="00B531B8" w:rsidP="003C0A1F">
            <w:pPr>
              <w:jc w:val="center"/>
              <w:rPr>
                <w:b/>
                <w:sz w:val="20"/>
                <w:szCs w:val="20"/>
              </w:rPr>
            </w:pPr>
            <w:r w:rsidRPr="00A124FA">
              <w:rPr>
                <w:b/>
                <w:sz w:val="20"/>
                <w:szCs w:val="20"/>
              </w:rPr>
              <w:t>(0)</w:t>
            </w:r>
          </w:p>
        </w:tc>
        <w:tc>
          <w:tcPr>
            <w:tcW w:w="2494" w:type="dxa"/>
          </w:tcPr>
          <w:p w14:paraId="623B2007" w14:textId="77777777" w:rsidR="00B531B8" w:rsidRPr="00A124FA" w:rsidRDefault="00B531B8" w:rsidP="003C0A1F">
            <w:pPr>
              <w:jc w:val="center"/>
              <w:rPr>
                <w:b/>
                <w:sz w:val="20"/>
                <w:szCs w:val="20"/>
              </w:rPr>
            </w:pPr>
            <w:r w:rsidRPr="00A124FA">
              <w:rPr>
                <w:b/>
                <w:sz w:val="20"/>
                <w:szCs w:val="20"/>
              </w:rPr>
              <w:t>Beginning (1-2)</w:t>
            </w:r>
          </w:p>
        </w:tc>
        <w:tc>
          <w:tcPr>
            <w:tcW w:w="2494" w:type="dxa"/>
          </w:tcPr>
          <w:p w14:paraId="114886D6" w14:textId="77777777" w:rsidR="00B531B8" w:rsidRPr="00A124FA" w:rsidRDefault="00B531B8" w:rsidP="003C0A1F">
            <w:pPr>
              <w:jc w:val="center"/>
              <w:rPr>
                <w:b/>
                <w:sz w:val="20"/>
                <w:szCs w:val="20"/>
              </w:rPr>
            </w:pPr>
            <w:r w:rsidRPr="00A124FA">
              <w:rPr>
                <w:b/>
                <w:sz w:val="20"/>
                <w:szCs w:val="20"/>
              </w:rPr>
              <w:t>Developing (3-4)</w:t>
            </w:r>
          </w:p>
        </w:tc>
        <w:tc>
          <w:tcPr>
            <w:tcW w:w="2494" w:type="dxa"/>
          </w:tcPr>
          <w:p w14:paraId="26696E80" w14:textId="77777777" w:rsidR="00B531B8" w:rsidRPr="00A124FA" w:rsidRDefault="00B531B8" w:rsidP="003C0A1F">
            <w:pPr>
              <w:jc w:val="center"/>
              <w:rPr>
                <w:b/>
                <w:sz w:val="20"/>
                <w:szCs w:val="20"/>
              </w:rPr>
            </w:pPr>
            <w:r w:rsidRPr="00A124FA">
              <w:rPr>
                <w:b/>
                <w:sz w:val="20"/>
                <w:szCs w:val="20"/>
              </w:rPr>
              <w:t>Accomplished (5-6)</w:t>
            </w:r>
          </w:p>
        </w:tc>
        <w:tc>
          <w:tcPr>
            <w:tcW w:w="2495" w:type="dxa"/>
          </w:tcPr>
          <w:p w14:paraId="35C0E52A" w14:textId="77777777" w:rsidR="00B531B8" w:rsidRPr="00A124FA" w:rsidRDefault="00B531B8" w:rsidP="003C0A1F">
            <w:pPr>
              <w:jc w:val="center"/>
              <w:rPr>
                <w:b/>
                <w:sz w:val="20"/>
                <w:szCs w:val="20"/>
              </w:rPr>
            </w:pPr>
            <w:r w:rsidRPr="00A124FA">
              <w:rPr>
                <w:b/>
                <w:sz w:val="20"/>
                <w:szCs w:val="20"/>
              </w:rPr>
              <w:t>Exemplary (7-8)</w:t>
            </w:r>
          </w:p>
        </w:tc>
      </w:tr>
      <w:tr w:rsidR="00B531B8" w14:paraId="360A3AB3" w14:textId="77777777" w:rsidTr="007B14AE">
        <w:trPr>
          <w:trHeight w:val="4240"/>
        </w:trPr>
        <w:tc>
          <w:tcPr>
            <w:tcW w:w="879" w:type="dxa"/>
          </w:tcPr>
          <w:p w14:paraId="3FA07EEC" w14:textId="77777777" w:rsidR="00B531B8" w:rsidRPr="00D17FBF" w:rsidRDefault="00B531B8" w:rsidP="003C0A1F">
            <w:pPr>
              <w:pStyle w:val="Default"/>
              <w:rPr>
                <w:rFonts w:asciiTheme="minorHAnsi" w:hAnsiTheme="minorHAnsi"/>
                <w:sz w:val="16"/>
                <w:szCs w:val="16"/>
              </w:rPr>
            </w:pPr>
            <w:r>
              <w:rPr>
                <w:rFonts w:asciiTheme="minorHAnsi" w:hAnsiTheme="minorHAnsi"/>
                <w:i/>
                <w:sz w:val="16"/>
                <w:szCs w:val="16"/>
              </w:rPr>
              <w:t>I</w:t>
            </w:r>
            <w:r w:rsidRPr="003E13E8">
              <w:rPr>
                <w:rFonts w:asciiTheme="minorHAnsi" w:hAnsiTheme="minorHAnsi"/>
                <w:i/>
                <w:sz w:val="16"/>
                <w:szCs w:val="16"/>
              </w:rPr>
              <w:t xml:space="preserve"> have not achieved a standard described by any of the descriptors to the right</w:t>
            </w:r>
            <w:r w:rsidRPr="00D17FBF">
              <w:rPr>
                <w:rFonts w:asciiTheme="minorHAnsi" w:hAnsiTheme="minorHAnsi"/>
                <w:sz w:val="16"/>
                <w:szCs w:val="16"/>
              </w:rPr>
              <w:t>.</w:t>
            </w:r>
          </w:p>
        </w:tc>
        <w:tc>
          <w:tcPr>
            <w:tcW w:w="2494" w:type="dxa"/>
          </w:tcPr>
          <w:p w14:paraId="0B31E72C" w14:textId="77777777" w:rsidR="00B531B8" w:rsidRDefault="00B531B8" w:rsidP="003C0A1F">
            <w:pPr>
              <w:pStyle w:val="Default"/>
              <w:rPr>
                <w:rFonts w:asciiTheme="minorHAnsi" w:hAnsiTheme="minorHAnsi"/>
                <w:bCs/>
                <w:i/>
                <w:sz w:val="16"/>
                <w:szCs w:val="16"/>
              </w:rPr>
            </w:pPr>
            <w:r w:rsidRPr="00F1014E">
              <w:rPr>
                <w:rFonts w:asciiTheme="minorHAnsi" w:hAnsiTheme="minorHAnsi"/>
                <w:bCs/>
                <w:i/>
                <w:sz w:val="16"/>
                <w:szCs w:val="16"/>
              </w:rPr>
              <w:t>I am able to:</w:t>
            </w:r>
          </w:p>
          <w:p w14:paraId="147E48BF" w14:textId="77777777" w:rsidR="00B531B8" w:rsidRDefault="00B531B8" w:rsidP="00B531B8">
            <w:pPr>
              <w:pStyle w:val="Default"/>
              <w:numPr>
                <w:ilvl w:val="0"/>
                <w:numId w:val="7"/>
              </w:numPr>
              <w:rPr>
                <w:rFonts w:asciiTheme="minorHAnsi" w:hAnsiTheme="minorHAnsi"/>
                <w:bCs/>
                <w:i/>
                <w:sz w:val="16"/>
                <w:szCs w:val="16"/>
              </w:rPr>
            </w:pPr>
            <w:r>
              <w:rPr>
                <w:rFonts w:asciiTheme="minorHAnsi" w:hAnsiTheme="minorHAnsi"/>
                <w:b/>
                <w:bCs/>
                <w:sz w:val="16"/>
                <w:szCs w:val="16"/>
              </w:rPr>
              <w:t>have</w:t>
            </w:r>
            <w:r w:rsidRPr="00F1014E">
              <w:rPr>
                <w:rFonts w:asciiTheme="minorHAnsi" w:hAnsiTheme="minorHAnsi"/>
                <w:b/>
                <w:bCs/>
                <w:sz w:val="16"/>
                <w:szCs w:val="16"/>
              </w:rPr>
              <w:t xml:space="preserve"> difficulty </w:t>
            </w:r>
            <w:r w:rsidRPr="00F1014E">
              <w:rPr>
                <w:rFonts w:asciiTheme="minorHAnsi" w:hAnsiTheme="minorHAnsi"/>
                <w:sz w:val="16"/>
                <w:szCs w:val="16"/>
              </w:rPr>
              <w:t xml:space="preserve">constructing meaning from information or main ideas and </w:t>
            </w:r>
            <w:r>
              <w:rPr>
                <w:rFonts w:asciiTheme="minorHAnsi" w:hAnsiTheme="minorHAnsi"/>
                <w:sz w:val="16"/>
                <w:szCs w:val="16"/>
              </w:rPr>
              <w:t>supporting details;</w:t>
            </w:r>
            <w:r w:rsidRPr="00F1014E">
              <w:rPr>
                <w:rFonts w:asciiTheme="minorHAnsi" w:hAnsiTheme="minorHAnsi"/>
                <w:b/>
                <w:bCs/>
                <w:sz w:val="16"/>
                <w:szCs w:val="16"/>
              </w:rPr>
              <w:t xml:space="preserve"> not able </w:t>
            </w:r>
            <w:r w:rsidRPr="00F1014E">
              <w:rPr>
                <w:rFonts w:asciiTheme="minorHAnsi" w:hAnsiTheme="minorHAnsi"/>
                <w:sz w:val="16"/>
                <w:szCs w:val="16"/>
              </w:rPr>
              <w:t xml:space="preserve">to draw conclusions </w:t>
            </w:r>
          </w:p>
          <w:p w14:paraId="4BB97EFC" w14:textId="77777777" w:rsidR="00B531B8" w:rsidRDefault="00B531B8" w:rsidP="00B531B8">
            <w:pPr>
              <w:pStyle w:val="Default"/>
              <w:numPr>
                <w:ilvl w:val="0"/>
                <w:numId w:val="7"/>
              </w:numPr>
              <w:rPr>
                <w:rFonts w:asciiTheme="minorHAnsi" w:hAnsiTheme="minorHAnsi"/>
                <w:bCs/>
                <w:i/>
                <w:sz w:val="16"/>
                <w:szCs w:val="16"/>
              </w:rPr>
            </w:pPr>
            <w:r>
              <w:rPr>
                <w:rFonts w:asciiTheme="minorHAnsi" w:hAnsiTheme="minorHAnsi"/>
                <w:b/>
                <w:bCs/>
                <w:sz w:val="16"/>
                <w:szCs w:val="16"/>
              </w:rPr>
              <w:t>have</w:t>
            </w:r>
            <w:r w:rsidRPr="00793106">
              <w:rPr>
                <w:rFonts w:asciiTheme="minorHAnsi" w:hAnsiTheme="minorHAnsi"/>
                <w:b/>
                <w:bCs/>
                <w:sz w:val="16"/>
                <w:szCs w:val="16"/>
              </w:rPr>
              <w:t xml:space="preserve"> difficulty </w:t>
            </w:r>
            <w:r w:rsidRPr="00793106">
              <w:rPr>
                <w:rFonts w:asciiTheme="minorHAnsi" w:hAnsiTheme="minorHAnsi"/>
                <w:sz w:val="16"/>
                <w:szCs w:val="16"/>
              </w:rPr>
              <w:t xml:space="preserve">interpreting conventions </w:t>
            </w:r>
          </w:p>
          <w:p w14:paraId="26495AD9" w14:textId="77777777" w:rsidR="00B531B8" w:rsidRPr="00793106" w:rsidRDefault="00B531B8" w:rsidP="00B531B8">
            <w:pPr>
              <w:pStyle w:val="Default"/>
              <w:numPr>
                <w:ilvl w:val="0"/>
                <w:numId w:val="7"/>
              </w:numPr>
              <w:rPr>
                <w:rFonts w:asciiTheme="minorHAnsi" w:hAnsiTheme="minorHAnsi"/>
                <w:bCs/>
                <w:i/>
                <w:sz w:val="16"/>
                <w:szCs w:val="16"/>
              </w:rPr>
            </w:pPr>
            <w:proofErr w:type="gramStart"/>
            <w:r>
              <w:rPr>
                <w:rFonts w:asciiTheme="minorHAnsi" w:hAnsiTheme="minorHAnsi"/>
                <w:sz w:val="16"/>
                <w:szCs w:val="16"/>
              </w:rPr>
              <w:t>engage</w:t>
            </w:r>
            <w:proofErr w:type="gramEnd"/>
            <w:r w:rsidRPr="00793106">
              <w:rPr>
                <w:rFonts w:asciiTheme="minorHAnsi" w:hAnsiTheme="minorHAnsi"/>
                <w:sz w:val="16"/>
                <w:szCs w:val="16"/>
              </w:rPr>
              <w:t xml:space="preserve"> </w:t>
            </w:r>
            <w:r w:rsidRPr="00793106">
              <w:rPr>
                <w:rFonts w:asciiTheme="minorHAnsi" w:hAnsiTheme="minorHAnsi"/>
                <w:b/>
                <w:bCs/>
                <w:sz w:val="16"/>
                <w:szCs w:val="16"/>
              </w:rPr>
              <w:t xml:space="preserve">minimally </w:t>
            </w:r>
            <w:r w:rsidRPr="00793106">
              <w:rPr>
                <w:rFonts w:asciiTheme="minorHAnsi" w:hAnsiTheme="minorHAnsi"/>
                <w:sz w:val="16"/>
                <w:szCs w:val="16"/>
              </w:rPr>
              <w:t xml:space="preserve">with the spoken and visual text by identifying </w:t>
            </w:r>
            <w:r w:rsidRPr="00793106">
              <w:rPr>
                <w:rFonts w:asciiTheme="minorHAnsi" w:hAnsiTheme="minorHAnsi"/>
                <w:b/>
                <w:bCs/>
                <w:sz w:val="16"/>
                <w:szCs w:val="16"/>
              </w:rPr>
              <w:t xml:space="preserve">few </w:t>
            </w:r>
            <w:r w:rsidRPr="00793106">
              <w:rPr>
                <w:rFonts w:asciiTheme="minorHAnsi" w:hAnsiTheme="minorHAnsi"/>
                <w:sz w:val="16"/>
                <w:szCs w:val="16"/>
              </w:rPr>
              <w:t xml:space="preserve">ideas, opinions and attitudes; </w:t>
            </w:r>
            <w:r>
              <w:rPr>
                <w:rFonts w:asciiTheme="minorHAnsi" w:hAnsiTheme="minorHAnsi"/>
                <w:b/>
                <w:bCs/>
                <w:sz w:val="16"/>
                <w:szCs w:val="16"/>
              </w:rPr>
              <w:t>have</w:t>
            </w:r>
            <w:r w:rsidRPr="00793106">
              <w:rPr>
                <w:rFonts w:asciiTheme="minorHAnsi" w:hAnsiTheme="minorHAnsi"/>
                <w:b/>
                <w:bCs/>
                <w:sz w:val="16"/>
                <w:szCs w:val="16"/>
              </w:rPr>
              <w:t xml:space="preserve"> difficulty </w:t>
            </w:r>
            <w:r w:rsidRPr="00793106">
              <w:rPr>
                <w:rFonts w:asciiTheme="minorHAnsi" w:hAnsiTheme="minorHAnsi"/>
                <w:sz w:val="16"/>
                <w:szCs w:val="16"/>
              </w:rPr>
              <w:t xml:space="preserve">making a response to the text based on personal experiences and opinions. </w:t>
            </w:r>
          </w:p>
          <w:p w14:paraId="672EED61" w14:textId="77777777" w:rsidR="00B531B8" w:rsidRPr="00F1014E" w:rsidRDefault="00B531B8" w:rsidP="003C0A1F">
            <w:pPr>
              <w:pStyle w:val="Default"/>
              <w:rPr>
                <w:rFonts w:asciiTheme="minorHAnsi" w:hAnsiTheme="minorHAnsi"/>
                <w:sz w:val="16"/>
                <w:szCs w:val="16"/>
              </w:rPr>
            </w:pPr>
          </w:p>
          <w:p w14:paraId="0E558512" w14:textId="77777777" w:rsidR="00B531B8" w:rsidRPr="00F1014E" w:rsidRDefault="00B531B8" w:rsidP="003C0A1F">
            <w:pPr>
              <w:pStyle w:val="Default"/>
              <w:rPr>
                <w:rFonts w:asciiTheme="minorHAnsi" w:hAnsiTheme="minorHAnsi"/>
                <w:sz w:val="16"/>
                <w:szCs w:val="16"/>
              </w:rPr>
            </w:pPr>
            <w:r w:rsidRPr="00F1014E">
              <w:rPr>
                <w:rFonts w:asciiTheme="minorHAnsi" w:hAnsiTheme="minorHAnsi" w:cs="Myriad Pro"/>
                <w:sz w:val="16"/>
                <w:szCs w:val="16"/>
              </w:rPr>
              <w:t xml:space="preserve">I show </w:t>
            </w:r>
            <w:r w:rsidRPr="00F1014E">
              <w:rPr>
                <w:rFonts w:asciiTheme="minorHAnsi" w:hAnsiTheme="minorHAnsi" w:cs="Myriad Pro"/>
                <w:b/>
                <w:bCs/>
                <w:sz w:val="16"/>
                <w:szCs w:val="16"/>
              </w:rPr>
              <w:t xml:space="preserve">limited </w:t>
            </w:r>
            <w:r w:rsidRPr="00F1014E">
              <w:rPr>
                <w:rFonts w:asciiTheme="minorHAnsi" w:hAnsiTheme="minorHAnsi" w:cs="Myriad Pro"/>
                <w:sz w:val="16"/>
                <w:szCs w:val="16"/>
              </w:rPr>
              <w:t xml:space="preserve">understanding of the content, context and concepts of the text as a whole. </w:t>
            </w:r>
          </w:p>
        </w:tc>
        <w:tc>
          <w:tcPr>
            <w:tcW w:w="2494" w:type="dxa"/>
          </w:tcPr>
          <w:p w14:paraId="01DECD6C" w14:textId="77777777" w:rsidR="00B531B8" w:rsidRPr="00F1014E" w:rsidRDefault="00B531B8" w:rsidP="003C0A1F">
            <w:pPr>
              <w:pStyle w:val="Default"/>
              <w:rPr>
                <w:rFonts w:asciiTheme="minorHAnsi" w:hAnsiTheme="minorHAnsi"/>
                <w:bCs/>
                <w:i/>
                <w:sz w:val="16"/>
                <w:szCs w:val="16"/>
              </w:rPr>
            </w:pPr>
            <w:r w:rsidRPr="00F1014E">
              <w:rPr>
                <w:rFonts w:asciiTheme="minorHAnsi" w:hAnsiTheme="minorHAnsi"/>
                <w:bCs/>
                <w:i/>
                <w:sz w:val="16"/>
                <w:szCs w:val="16"/>
              </w:rPr>
              <w:t>I am able to:</w:t>
            </w:r>
          </w:p>
          <w:p w14:paraId="5B7B5F75" w14:textId="77777777" w:rsidR="00B531B8" w:rsidRDefault="00B531B8" w:rsidP="00B531B8">
            <w:pPr>
              <w:pStyle w:val="Default"/>
              <w:numPr>
                <w:ilvl w:val="0"/>
                <w:numId w:val="8"/>
              </w:numPr>
              <w:rPr>
                <w:rFonts w:asciiTheme="minorHAnsi" w:hAnsiTheme="minorHAnsi"/>
                <w:sz w:val="16"/>
                <w:szCs w:val="16"/>
              </w:rPr>
            </w:pPr>
            <w:r>
              <w:rPr>
                <w:rFonts w:asciiTheme="minorHAnsi" w:hAnsiTheme="minorHAnsi"/>
                <w:sz w:val="16"/>
                <w:szCs w:val="16"/>
              </w:rPr>
              <w:t>construct</w:t>
            </w:r>
            <w:r w:rsidRPr="00F1014E">
              <w:rPr>
                <w:rFonts w:asciiTheme="minorHAnsi" w:hAnsiTheme="minorHAnsi"/>
                <w:sz w:val="16"/>
                <w:szCs w:val="16"/>
              </w:rPr>
              <w:t xml:space="preserve"> </w:t>
            </w:r>
            <w:r w:rsidRPr="00F1014E">
              <w:rPr>
                <w:rFonts w:asciiTheme="minorHAnsi" w:hAnsiTheme="minorHAnsi"/>
                <w:b/>
                <w:bCs/>
                <w:sz w:val="16"/>
                <w:szCs w:val="16"/>
              </w:rPr>
              <w:t xml:space="preserve">some </w:t>
            </w:r>
            <w:r>
              <w:rPr>
                <w:rFonts w:asciiTheme="minorHAnsi" w:hAnsiTheme="minorHAnsi"/>
                <w:sz w:val="16"/>
                <w:szCs w:val="16"/>
              </w:rPr>
              <w:t>meaning and draw</w:t>
            </w:r>
            <w:r w:rsidRPr="00F1014E">
              <w:rPr>
                <w:rFonts w:asciiTheme="minorHAnsi" w:hAnsiTheme="minorHAnsi"/>
                <w:sz w:val="16"/>
                <w:szCs w:val="16"/>
              </w:rPr>
              <w:t xml:space="preserve"> </w:t>
            </w:r>
            <w:r w:rsidRPr="00F1014E">
              <w:rPr>
                <w:rFonts w:asciiTheme="minorHAnsi" w:hAnsiTheme="minorHAnsi"/>
                <w:b/>
                <w:bCs/>
                <w:sz w:val="16"/>
                <w:szCs w:val="16"/>
              </w:rPr>
              <w:t xml:space="preserve">some </w:t>
            </w:r>
            <w:r w:rsidRPr="00F1014E">
              <w:rPr>
                <w:rFonts w:asciiTheme="minorHAnsi" w:hAnsiTheme="minorHAnsi"/>
                <w:sz w:val="16"/>
                <w:szCs w:val="16"/>
              </w:rPr>
              <w:t xml:space="preserve">conclusions from information, main ideas and </w:t>
            </w:r>
            <w:r w:rsidRPr="00F1014E">
              <w:rPr>
                <w:rFonts w:asciiTheme="minorHAnsi" w:hAnsiTheme="minorHAnsi"/>
                <w:b/>
                <w:bCs/>
                <w:sz w:val="16"/>
                <w:szCs w:val="16"/>
              </w:rPr>
              <w:t xml:space="preserve">some </w:t>
            </w:r>
            <w:r>
              <w:rPr>
                <w:rFonts w:asciiTheme="minorHAnsi" w:hAnsiTheme="minorHAnsi"/>
                <w:sz w:val="16"/>
                <w:szCs w:val="16"/>
              </w:rPr>
              <w:t>supporting details</w:t>
            </w:r>
            <w:r>
              <w:rPr>
                <w:rFonts w:asciiTheme="minorHAnsi" w:hAnsiTheme="minorHAnsi"/>
                <w:sz w:val="16"/>
                <w:szCs w:val="16"/>
              </w:rPr>
              <w:br/>
            </w:r>
          </w:p>
          <w:p w14:paraId="2709E054" w14:textId="77777777" w:rsidR="00B531B8" w:rsidRDefault="00B531B8" w:rsidP="00B531B8">
            <w:pPr>
              <w:pStyle w:val="Default"/>
              <w:numPr>
                <w:ilvl w:val="0"/>
                <w:numId w:val="8"/>
              </w:numPr>
              <w:rPr>
                <w:rFonts w:asciiTheme="minorHAnsi" w:hAnsiTheme="minorHAnsi"/>
                <w:sz w:val="16"/>
                <w:szCs w:val="16"/>
              </w:rPr>
            </w:pPr>
            <w:r>
              <w:rPr>
                <w:rFonts w:asciiTheme="minorHAnsi" w:hAnsiTheme="minorHAnsi"/>
                <w:sz w:val="16"/>
                <w:szCs w:val="16"/>
              </w:rPr>
              <w:t>interpret</w:t>
            </w:r>
            <w:r w:rsidRPr="00793106">
              <w:rPr>
                <w:rFonts w:asciiTheme="minorHAnsi" w:hAnsiTheme="minorHAnsi"/>
                <w:sz w:val="16"/>
                <w:szCs w:val="16"/>
              </w:rPr>
              <w:t xml:space="preserve"> </w:t>
            </w:r>
            <w:r w:rsidRPr="00793106">
              <w:rPr>
                <w:rFonts w:asciiTheme="minorHAnsi" w:hAnsiTheme="minorHAnsi"/>
                <w:b/>
                <w:bCs/>
                <w:sz w:val="16"/>
                <w:szCs w:val="16"/>
              </w:rPr>
              <w:t xml:space="preserve">some </w:t>
            </w:r>
            <w:r w:rsidRPr="00793106">
              <w:rPr>
                <w:rFonts w:asciiTheme="minorHAnsi" w:hAnsiTheme="minorHAnsi"/>
                <w:sz w:val="16"/>
                <w:szCs w:val="16"/>
              </w:rPr>
              <w:t>conventions</w:t>
            </w:r>
            <w:r>
              <w:rPr>
                <w:rFonts w:asciiTheme="minorHAnsi" w:hAnsiTheme="minorHAnsi"/>
                <w:sz w:val="16"/>
                <w:szCs w:val="16"/>
              </w:rPr>
              <w:br/>
            </w:r>
            <w:r w:rsidRPr="00793106">
              <w:rPr>
                <w:rFonts w:asciiTheme="minorHAnsi" w:hAnsiTheme="minorHAnsi"/>
                <w:sz w:val="16"/>
                <w:szCs w:val="16"/>
              </w:rPr>
              <w:t xml:space="preserve"> </w:t>
            </w:r>
          </w:p>
          <w:p w14:paraId="40EFB24F" w14:textId="77777777" w:rsidR="00B531B8" w:rsidRPr="00793106" w:rsidRDefault="00B531B8" w:rsidP="00B531B8">
            <w:pPr>
              <w:pStyle w:val="Default"/>
              <w:numPr>
                <w:ilvl w:val="0"/>
                <w:numId w:val="8"/>
              </w:numPr>
              <w:rPr>
                <w:rFonts w:asciiTheme="minorHAnsi" w:hAnsiTheme="minorHAnsi"/>
                <w:sz w:val="16"/>
                <w:szCs w:val="16"/>
              </w:rPr>
            </w:pPr>
            <w:proofErr w:type="gramStart"/>
            <w:r>
              <w:rPr>
                <w:rFonts w:asciiTheme="minorHAnsi" w:hAnsiTheme="minorHAnsi"/>
                <w:sz w:val="16"/>
                <w:szCs w:val="16"/>
              </w:rPr>
              <w:t>engage</w:t>
            </w:r>
            <w:proofErr w:type="gramEnd"/>
            <w:r w:rsidRPr="00793106">
              <w:rPr>
                <w:rFonts w:asciiTheme="minorHAnsi" w:hAnsiTheme="minorHAnsi"/>
                <w:sz w:val="16"/>
                <w:szCs w:val="16"/>
              </w:rPr>
              <w:t xml:space="preserve"> </w:t>
            </w:r>
            <w:r w:rsidRPr="00793106">
              <w:rPr>
                <w:rFonts w:asciiTheme="minorHAnsi" w:hAnsiTheme="minorHAnsi"/>
                <w:b/>
                <w:bCs/>
                <w:sz w:val="16"/>
                <w:szCs w:val="16"/>
              </w:rPr>
              <w:t xml:space="preserve">adequately </w:t>
            </w:r>
            <w:r w:rsidRPr="00793106">
              <w:rPr>
                <w:rFonts w:asciiTheme="minorHAnsi" w:hAnsiTheme="minorHAnsi"/>
                <w:sz w:val="16"/>
                <w:szCs w:val="16"/>
              </w:rPr>
              <w:t xml:space="preserve">with the spoken and visual text by identifying </w:t>
            </w:r>
            <w:r w:rsidRPr="00793106">
              <w:rPr>
                <w:rFonts w:asciiTheme="minorHAnsi" w:hAnsiTheme="minorHAnsi"/>
                <w:b/>
                <w:bCs/>
                <w:sz w:val="16"/>
                <w:szCs w:val="16"/>
              </w:rPr>
              <w:t xml:space="preserve">some </w:t>
            </w:r>
            <w:r w:rsidRPr="00793106">
              <w:rPr>
                <w:rFonts w:asciiTheme="minorHAnsi" w:hAnsiTheme="minorHAnsi"/>
                <w:sz w:val="16"/>
                <w:szCs w:val="16"/>
              </w:rPr>
              <w:t xml:space="preserve">ideas, opinions and attitudes and by making </w:t>
            </w:r>
            <w:r w:rsidRPr="00793106">
              <w:rPr>
                <w:rFonts w:asciiTheme="minorHAnsi" w:hAnsiTheme="minorHAnsi"/>
                <w:b/>
                <w:bCs/>
                <w:sz w:val="16"/>
                <w:szCs w:val="16"/>
              </w:rPr>
              <w:t xml:space="preserve">some </w:t>
            </w:r>
            <w:r w:rsidRPr="00793106">
              <w:rPr>
                <w:rFonts w:asciiTheme="minorHAnsi" w:hAnsiTheme="minorHAnsi"/>
                <w:sz w:val="16"/>
                <w:szCs w:val="16"/>
              </w:rPr>
              <w:t xml:space="preserve">response to the text based on personal experiences and opinions. </w:t>
            </w:r>
          </w:p>
          <w:p w14:paraId="46985897" w14:textId="77777777" w:rsidR="00B531B8" w:rsidRPr="00F1014E" w:rsidRDefault="00B531B8" w:rsidP="003C0A1F">
            <w:pPr>
              <w:pStyle w:val="Default"/>
              <w:rPr>
                <w:rFonts w:asciiTheme="minorHAnsi" w:hAnsiTheme="minorHAnsi"/>
                <w:sz w:val="16"/>
                <w:szCs w:val="16"/>
              </w:rPr>
            </w:pPr>
          </w:p>
          <w:p w14:paraId="5D8B752A" w14:textId="77777777" w:rsidR="00B531B8" w:rsidRPr="00F1014E" w:rsidRDefault="00B531B8" w:rsidP="003C0A1F">
            <w:pPr>
              <w:pStyle w:val="Default"/>
              <w:rPr>
                <w:rFonts w:asciiTheme="minorHAnsi" w:hAnsiTheme="minorHAnsi"/>
                <w:sz w:val="16"/>
                <w:szCs w:val="16"/>
              </w:rPr>
            </w:pPr>
            <w:r w:rsidRPr="00F1014E">
              <w:rPr>
                <w:rFonts w:asciiTheme="minorHAnsi" w:hAnsiTheme="minorHAnsi" w:cs="Myriad Pro"/>
                <w:sz w:val="16"/>
                <w:szCs w:val="16"/>
              </w:rPr>
              <w:t xml:space="preserve">I show </w:t>
            </w:r>
            <w:r w:rsidRPr="00F1014E">
              <w:rPr>
                <w:rFonts w:asciiTheme="minorHAnsi" w:hAnsiTheme="minorHAnsi" w:cs="Myriad Pro"/>
                <w:b/>
                <w:bCs/>
                <w:sz w:val="16"/>
                <w:szCs w:val="16"/>
              </w:rPr>
              <w:t xml:space="preserve">some </w:t>
            </w:r>
            <w:r w:rsidRPr="00F1014E">
              <w:rPr>
                <w:rFonts w:asciiTheme="minorHAnsi" w:hAnsiTheme="minorHAnsi" w:cs="Myriad Pro"/>
                <w:sz w:val="16"/>
                <w:szCs w:val="16"/>
              </w:rPr>
              <w:t>understanding of the content, context and concepts of the text as a whole.</w:t>
            </w:r>
          </w:p>
        </w:tc>
        <w:tc>
          <w:tcPr>
            <w:tcW w:w="2494" w:type="dxa"/>
          </w:tcPr>
          <w:p w14:paraId="4A1AC411" w14:textId="77777777" w:rsidR="00B531B8" w:rsidRPr="00D73769" w:rsidRDefault="00B531B8" w:rsidP="003C0A1F">
            <w:pPr>
              <w:pStyle w:val="Default"/>
              <w:rPr>
                <w:rFonts w:asciiTheme="minorHAnsi" w:hAnsiTheme="minorHAnsi"/>
                <w:bCs/>
                <w:i/>
                <w:sz w:val="16"/>
                <w:szCs w:val="16"/>
              </w:rPr>
            </w:pPr>
            <w:r w:rsidRPr="00F1014E">
              <w:rPr>
                <w:rFonts w:asciiTheme="minorHAnsi" w:hAnsiTheme="minorHAnsi"/>
                <w:bCs/>
                <w:i/>
                <w:sz w:val="16"/>
                <w:szCs w:val="16"/>
              </w:rPr>
              <w:t>I am able to:</w:t>
            </w:r>
          </w:p>
          <w:p w14:paraId="7FE0AB05" w14:textId="77777777" w:rsidR="00B531B8" w:rsidRDefault="00B531B8" w:rsidP="00B531B8">
            <w:pPr>
              <w:pStyle w:val="Default"/>
              <w:numPr>
                <w:ilvl w:val="0"/>
                <w:numId w:val="9"/>
              </w:numPr>
              <w:rPr>
                <w:rFonts w:asciiTheme="minorHAnsi" w:hAnsiTheme="minorHAnsi"/>
                <w:sz w:val="16"/>
                <w:szCs w:val="16"/>
              </w:rPr>
            </w:pPr>
            <w:r>
              <w:rPr>
                <w:rFonts w:asciiTheme="minorHAnsi" w:hAnsiTheme="minorHAnsi"/>
                <w:sz w:val="16"/>
                <w:szCs w:val="16"/>
              </w:rPr>
              <w:t>construct</w:t>
            </w:r>
            <w:r w:rsidRPr="00F1014E">
              <w:rPr>
                <w:rFonts w:asciiTheme="minorHAnsi" w:hAnsiTheme="minorHAnsi"/>
                <w:sz w:val="16"/>
                <w:szCs w:val="16"/>
              </w:rPr>
              <w:t xml:space="preserve"> </w:t>
            </w:r>
            <w:r w:rsidRPr="00F1014E">
              <w:rPr>
                <w:rFonts w:asciiTheme="minorHAnsi" w:hAnsiTheme="minorHAnsi"/>
                <w:b/>
                <w:bCs/>
                <w:sz w:val="16"/>
                <w:szCs w:val="16"/>
              </w:rPr>
              <w:t xml:space="preserve">considerable </w:t>
            </w:r>
            <w:r>
              <w:rPr>
                <w:rFonts w:asciiTheme="minorHAnsi" w:hAnsiTheme="minorHAnsi"/>
                <w:sz w:val="16"/>
                <w:szCs w:val="16"/>
              </w:rPr>
              <w:t>meaning and draw</w:t>
            </w:r>
            <w:r w:rsidRPr="00F1014E">
              <w:rPr>
                <w:rFonts w:asciiTheme="minorHAnsi" w:hAnsiTheme="minorHAnsi"/>
                <w:sz w:val="16"/>
                <w:szCs w:val="16"/>
              </w:rPr>
              <w:t xml:space="preserve"> conclusions from information, ma</w:t>
            </w:r>
            <w:r>
              <w:rPr>
                <w:rFonts w:asciiTheme="minorHAnsi" w:hAnsiTheme="minorHAnsi"/>
                <w:sz w:val="16"/>
                <w:szCs w:val="16"/>
              </w:rPr>
              <w:t>in ideas and supporting details</w:t>
            </w:r>
            <w:r>
              <w:rPr>
                <w:rFonts w:asciiTheme="minorHAnsi" w:hAnsiTheme="minorHAnsi"/>
                <w:sz w:val="16"/>
                <w:szCs w:val="16"/>
              </w:rPr>
              <w:br/>
            </w:r>
          </w:p>
          <w:p w14:paraId="690DDFC4" w14:textId="77777777" w:rsidR="00B531B8" w:rsidRDefault="00B531B8" w:rsidP="00B531B8">
            <w:pPr>
              <w:pStyle w:val="Default"/>
              <w:numPr>
                <w:ilvl w:val="0"/>
                <w:numId w:val="9"/>
              </w:numPr>
              <w:rPr>
                <w:rFonts w:asciiTheme="minorHAnsi" w:hAnsiTheme="minorHAnsi"/>
                <w:sz w:val="16"/>
                <w:szCs w:val="16"/>
              </w:rPr>
            </w:pPr>
            <w:r>
              <w:rPr>
                <w:rFonts w:asciiTheme="minorHAnsi" w:hAnsiTheme="minorHAnsi"/>
                <w:sz w:val="16"/>
                <w:szCs w:val="16"/>
              </w:rPr>
              <w:t>interpret</w:t>
            </w:r>
            <w:r w:rsidRPr="00D73769">
              <w:rPr>
                <w:rFonts w:asciiTheme="minorHAnsi" w:hAnsiTheme="minorHAnsi"/>
                <w:sz w:val="16"/>
                <w:szCs w:val="16"/>
              </w:rPr>
              <w:t xml:space="preserve"> </w:t>
            </w:r>
            <w:r w:rsidRPr="00D73769">
              <w:rPr>
                <w:rFonts w:asciiTheme="minorHAnsi" w:hAnsiTheme="minorHAnsi"/>
                <w:b/>
                <w:bCs/>
                <w:sz w:val="16"/>
                <w:szCs w:val="16"/>
              </w:rPr>
              <w:t xml:space="preserve">most </w:t>
            </w:r>
            <w:r w:rsidRPr="00D73769">
              <w:rPr>
                <w:rFonts w:asciiTheme="minorHAnsi" w:hAnsiTheme="minorHAnsi"/>
                <w:sz w:val="16"/>
                <w:szCs w:val="16"/>
              </w:rPr>
              <w:t xml:space="preserve">conventions </w:t>
            </w:r>
            <w:r>
              <w:rPr>
                <w:rFonts w:asciiTheme="minorHAnsi" w:hAnsiTheme="minorHAnsi"/>
                <w:sz w:val="16"/>
                <w:szCs w:val="16"/>
              </w:rPr>
              <w:br/>
            </w:r>
          </w:p>
          <w:p w14:paraId="544E5345" w14:textId="77777777" w:rsidR="00B531B8" w:rsidRPr="00D73769" w:rsidRDefault="00B531B8" w:rsidP="00B531B8">
            <w:pPr>
              <w:pStyle w:val="Default"/>
              <w:numPr>
                <w:ilvl w:val="0"/>
                <w:numId w:val="9"/>
              </w:numPr>
              <w:rPr>
                <w:rFonts w:asciiTheme="minorHAnsi" w:hAnsiTheme="minorHAnsi"/>
                <w:sz w:val="16"/>
                <w:szCs w:val="16"/>
              </w:rPr>
            </w:pPr>
            <w:proofErr w:type="gramStart"/>
            <w:r>
              <w:rPr>
                <w:rFonts w:asciiTheme="minorHAnsi" w:hAnsiTheme="minorHAnsi"/>
                <w:sz w:val="16"/>
                <w:szCs w:val="16"/>
              </w:rPr>
              <w:t>engage</w:t>
            </w:r>
            <w:proofErr w:type="gramEnd"/>
            <w:r w:rsidRPr="00D73769">
              <w:rPr>
                <w:rFonts w:asciiTheme="minorHAnsi" w:hAnsiTheme="minorHAnsi"/>
                <w:sz w:val="16"/>
                <w:szCs w:val="16"/>
              </w:rPr>
              <w:t xml:space="preserve"> </w:t>
            </w:r>
            <w:r w:rsidRPr="00D73769">
              <w:rPr>
                <w:rFonts w:asciiTheme="minorHAnsi" w:hAnsiTheme="minorHAnsi"/>
                <w:b/>
                <w:bCs/>
                <w:sz w:val="16"/>
                <w:szCs w:val="16"/>
              </w:rPr>
              <w:t xml:space="preserve">considerably </w:t>
            </w:r>
            <w:r w:rsidRPr="00D73769">
              <w:rPr>
                <w:rFonts w:asciiTheme="minorHAnsi" w:hAnsiTheme="minorHAnsi"/>
                <w:sz w:val="16"/>
                <w:szCs w:val="16"/>
              </w:rPr>
              <w:t xml:space="preserve">with the spoken and visual text by identifying </w:t>
            </w:r>
            <w:r w:rsidRPr="00D73769">
              <w:rPr>
                <w:rFonts w:asciiTheme="minorHAnsi" w:hAnsiTheme="minorHAnsi"/>
                <w:b/>
                <w:bCs/>
                <w:sz w:val="16"/>
                <w:szCs w:val="16"/>
              </w:rPr>
              <w:t xml:space="preserve">most </w:t>
            </w:r>
            <w:r w:rsidRPr="00D73769">
              <w:rPr>
                <w:rFonts w:asciiTheme="minorHAnsi" w:hAnsiTheme="minorHAnsi"/>
                <w:sz w:val="16"/>
                <w:szCs w:val="16"/>
              </w:rPr>
              <w:t xml:space="preserve">ideas, opinions and attitudes and by making a response to the text based on personal experiences and opinions. </w:t>
            </w:r>
          </w:p>
          <w:p w14:paraId="5BDD5B93" w14:textId="77777777" w:rsidR="00B531B8" w:rsidRPr="00F1014E" w:rsidRDefault="00B531B8" w:rsidP="003C0A1F">
            <w:pPr>
              <w:pStyle w:val="Default"/>
              <w:rPr>
                <w:rFonts w:asciiTheme="minorHAnsi" w:hAnsiTheme="minorHAnsi"/>
                <w:sz w:val="16"/>
                <w:szCs w:val="16"/>
              </w:rPr>
            </w:pPr>
          </w:p>
          <w:p w14:paraId="560F0A9D" w14:textId="2619F77A" w:rsidR="007B14AE" w:rsidRPr="00944607" w:rsidRDefault="00B531B8" w:rsidP="003C0A1F">
            <w:pPr>
              <w:pStyle w:val="Default"/>
              <w:rPr>
                <w:rFonts w:asciiTheme="minorHAnsi" w:hAnsiTheme="minorHAnsi" w:cs="Myriad Pro"/>
                <w:sz w:val="16"/>
                <w:szCs w:val="16"/>
              </w:rPr>
            </w:pPr>
            <w:r w:rsidRPr="00F1014E">
              <w:rPr>
                <w:rFonts w:asciiTheme="minorHAnsi" w:hAnsiTheme="minorHAnsi" w:cs="Myriad Pro"/>
                <w:sz w:val="16"/>
                <w:szCs w:val="16"/>
              </w:rPr>
              <w:t xml:space="preserve">I show </w:t>
            </w:r>
            <w:r w:rsidRPr="00F1014E">
              <w:rPr>
                <w:rFonts w:asciiTheme="minorHAnsi" w:hAnsiTheme="minorHAnsi" w:cs="Myriad Pro"/>
                <w:b/>
                <w:bCs/>
                <w:sz w:val="16"/>
                <w:szCs w:val="16"/>
              </w:rPr>
              <w:t xml:space="preserve">considerable </w:t>
            </w:r>
            <w:r w:rsidRPr="00F1014E">
              <w:rPr>
                <w:rFonts w:asciiTheme="minorHAnsi" w:hAnsiTheme="minorHAnsi" w:cs="Myriad Pro"/>
                <w:sz w:val="16"/>
                <w:szCs w:val="16"/>
              </w:rPr>
              <w:t>understanding of the content, context and concepts of the text as a whole.</w:t>
            </w:r>
          </w:p>
        </w:tc>
        <w:tc>
          <w:tcPr>
            <w:tcW w:w="2495" w:type="dxa"/>
          </w:tcPr>
          <w:p w14:paraId="1A171EAD" w14:textId="77777777" w:rsidR="00B531B8" w:rsidRPr="00F1014E" w:rsidRDefault="00B531B8" w:rsidP="003C0A1F">
            <w:pPr>
              <w:pStyle w:val="Default"/>
              <w:rPr>
                <w:rFonts w:asciiTheme="minorHAnsi" w:hAnsiTheme="minorHAnsi"/>
                <w:bCs/>
                <w:i/>
                <w:sz w:val="16"/>
                <w:szCs w:val="16"/>
              </w:rPr>
            </w:pPr>
            <w:r w:rsidRPr="00F1014E">
              <w:rPr>
                <w:rFonts w:asciiTheme="minorHAnsi" w:hAnsiTheme="minorHAnsi"/>
                <w:bCs/>
                <w:i/>
                <w:sz w:val="16"/>
                <w:szCs w:val="16"/>
              </w:rPr>
              <w:t>I am able to:</w:t>
            </w:r>
          </w:p>
          <w:p w14:paraId="04008D12" w14:textId="77777777" w:rsidR="00B531B8" w:rsidRDefault="00B531B8" w:rsidP="00B531B8">
            <w:pPr>
              <w:pStyle w:val="Default"/>
              <w:numPr>
                <w:ilvl w:val="0"/>
                <w:numId w:val="10"/>
              </w:numPr>
              <w:rPr>
                <w:rFonts w:asciiTheme="minorHAnsi" w:hAnsiTheme="minorHAnsi"/>
                <w:sz w:val="16"/>
                <w:szCs w:val="16"/>
              </w:rPr>
            </w:pPr>
            <w:r>
              <w:rPr>
                <w:rFonts w:asciiTheme="minorHAnsi" w:hAnsiTheme="minorHAnsi"/>
                <w:sz w:val="16"/>
                <w:szCs w:val="16"/>
              </w:rPr>
              <w:t>construct</w:t>
            </w:r>
            <w:r w:rsidRPr="00F1014E">
              <w:rPr>
                <w:rFonts w:asciiTheme="minorHAnsi" w:hAnsiTheme="minorHAnsi"/>
                <w:sz w:val="16"/>
                <w:szCs w:val="16"/>
              </w:rPr>
              <w:t xml:space="preserve"> </w:t>
            </w:r>
            <w:r w:rsidRPr="00F1014E">
              <w:rPr>
                <w:rFonts w:asciiTheme="minorHAnsi" w:hAnsiTheme="minorHAnsi"/>
                <w:b/>
                <w:bCs/>
                <w:sz w:val="16"/>
                <w:szCs w:val="16"/>
              </w:rPr>
              <w:t xml:space="preserve">extensive </w:t>
            </w:r>
            <w:r>
              <w:rPr>
                <w:rFonts w:asciiTheme="minorHAnsi" w:hAnsiTheme="minorHAnsi"/>
                <w:sz w:val="16"/>
                <w:szCs w:val="16"/>
              </w:rPr>
              <w:t>meaning and draw</w:t>
            </w:r>
            <w:r w:rsidRPr="00F1014E">
              <w:rPr>
                <w:rFonts w:asciiTheme="minorHAnsi" w:hAnsiTheme="minorHAnsi"/>
                <w:sz w:val="16"/>
                <w:szCs w:val="16"/>
              </w:rPr>
              <w:t xml:space="preserve"> conclusions from information, main ideas and supporting details </w:t>
            </w:r>
          </w:p>
          <w:p w14:paraId="2430A430" w14:textId="77777777" w:rsidR="00B531B8" w:rsidRDefault="00B531B8" w:rsidP="003C0A1F">
            <w:pPr>
              <w:pStyle w:val="Default"/>
              <w:ind w:left="360"/>
              <w:rPr>
                <w:rFonts w:asciiTheme="minorHAnsi" w:hAnsiTheme="minorHAnsi"/>
                <w:sz w:val="16"/>
                <w:szCs w:val="16"/>
              </w:rPr>
            </w:pPr>
          </w:p>
          <w:p w14:paraId="79178533" w14:textId="77777777" w:rsidR="00B531B8" w:rsidRDefault="00B531B8" w:rsidP="00B531B8">
            <w:pPr>
              <w:pStyle w:val="Default"/>
              <w:numPr>
                <w:ilvl w:val="0"/>
                <w:numId w:val="10"/>
              </w:numPr>
              <w:rPr>
                <w:rFonts w:asciiTheme="minorHAnsi" w:hAnsiTheme="minorHAnsi"/>
                <w:sz w:val="16"/>
                <w:szCs w:val="16"/>
              </w:rPr>
            </w:pPr>
            <w:r>
              <w:rPr>
                <w:rFonts w:asciiTheme="minorHAnsi" w:hAnsiTheme="minorHAnsi"/>
                <w:sz w:val="16"/>
                <w:szCs w:val="16"/>
              </w:rPr>
              <w:t>interpret</w:t>
            </w:r>
            <w:r w:rsidRPr="00D73769">
              <w:rPr>
                <w:rFonts w:asciiTheme="minorHAnsi" w:hAnsiTheme="minorHAnsi"/>
                <w:sz w:val="16"/>
                <w:szCs w:val="16"/>
              </w:rPr>
              <w:t xml:space="preserve"> conventions </w:t>
            </w:r>
          </w:p>
          <w:p w14:paraId="165DE579" w14:textId="77777777" w:rsidR="00B531B8" w:rsidRDefault="00B531B8" w:rsidP="003C0A1F">
            <w:pPr>
              <w:pStyle w:val="ListParagraph"/>
              <w:rPr>
                <w:sz w:val="16"/>
                <w:szCs w:val="16"/>
              </w:rPr>
            </w:pPr>
          </w:p>
          <w:p w14:paraId="2B3914D2" w14:textId="77777777" w:rsidR="00B531B8" w:rsidRPr="00D73769" w:rsidRDefault="00B531B8" w:rsidP="00B531B8">
            <w:pPr>
              <w:pStyle w:val="Default"/>
              <w:numPr>
                <w:ilvl w:val="0"/>
                <w:numId w:val="10"/>
              </w:numPr>
              <w:rPr>
                <w:rFonts w:asciiTheme="minorHAnsi" w:hAnsiTheme="minorHAnsi"/>
                <w:sz w:val="16"/>
                <w:szCs w:val="16"/>
              </w:rPr>
            </w:pPr>
            <w:proofErr w:type="gramStart"/>
            <w:r>
              <w:rPr>
                <w:rFonts w:asciiTheme="minorHAnsi" w:hAnsiTheme="minorHAnsi"/>
                <w:sz w:val="16"/>
                <w:szCs w:val="16"/>
              </w:rPr>
              <w:t>engage</w:t>
            </w:r>
            <w:proofErr w:type="gramEnd"/>
            <w:r w:rsidRPr="00D73769">
              <w:rPr>
                <w:rFonts w:asciiTheme="minorHAnsi" w:hAnsiTheme="minorHAnsi"/>
                <w:sz w:val="16"/>
                <w:szCs w:val="16"/>
              </w:rPr>
              <w:t xml:space="preserve"> </w:t>
            </w:r>
            <w:r w:rsidRPr="00D73769">
              <w:rPr>
                <w:rFonts w:asciiTheme="minorHAnsi" w:hAnsiTheme="minorHAnsi"/>
                <w:b/>
                <w:bCs/>
                <w:sz w:val="16"/>
                <w:szCs w:val="16"/>
              </w:rPr>
              <w:t xml:space="preserve">thoroughly </w:t>
            </w:r>
            <w:r w:rsidRPr="00D73769">
              <w:rPr>
                <w:rFonts w:asciiTheme="minorHAnsi" w:hAnsiTheme="minorHAnsi"/>
                <w:sz w:val="16"/>
                <w:szCs w:val="16"/>
              </w:rPr>
              <w:t xml:space="preserve">with the spoken and visual text by identifying ideas, opinions and attitudes and by making a response to the text based on personal experiences and opinions. </w:t>
            </w:r>
          </w:p>
          <w:p w14:paraId="47E0892A" w14:textId="77777777" w:rsidR="00B531B8" w:rsidRPr="00F1014E" w:rsidRDefault="00B531B8" w:rsidP="003C0A1F">
            <w:pPr>
              <w:pStyle w:val="Default"/>
              <w:rPr>
                <w:rFonts w:asciiTheme="minorHAnsi" w:hAnsiTheme="minorHAnsi"/>
                <w:sz w:val="16"/>
                <w:szCs w:val="16"/>
              </w:rPr>
            </w:pPr>
          </w:p>
          <w:p w14:paraId="0BFAF809" w14:textId="77777777" w:rsidR="00B531B8" w:rsidRPr="00F1014E" w:rsidRDefault="00B531B8" w:rsidP="003C0A1F">
            <w:pPr>
              <w:pStyle w:val="Default"/>
              <w:rPr>
                <w:rFonts w:asciiTheme="minorHAnsi" w:hAnsiTheme="minorHAnsi"/>
                <w:sz w:val="16"/>
                <w:szCs w:val="16"/>
              </w:rPr>
            </w:pPr>
            <w:r w:rsidRPr="00F1014E">
              <w:rPr>
                <w:rFonts w:asciiTheme="minorHAnsi" w:hAnsiTheme="minorHAnsi" w:cs="Myriad Pro"/>
                <w:sz w:val="16"/>
                <w:szCs w:val="16"/>
              </w:rPr>
              <w:t xml:space="preserve">I show </w:t>
            </w:r>
            <w:r w:rsidRPr="00F1014E">
              <w:rPr>
                <w:rFonts w:asciiTheme="minorHAnsi" w:hAnsiTheme="minorHAnsi" w:cs="Myriad Pro"/>
                <w:b/>
                <w:bCs/>
                <w:sz w:val="16"/>
                <w:szCs w:val="16"/>
              </w:rPr>
              <w:t xml:space="preserve">thorough </w:t>
            </w:r>
            <w:r w:rsidRPr="00F1014E">
              <w:rPr>
                <w:rFonts w:asciiTheme="minorHAnsi" w:hAnsiTheme="minorHAnsi" w:cs="Myriad Pro"/>
                <w:sz w:val="16"/>
                <w:szCs w:val="16"/>
              </w:rPr>
              <w:t>understanding of the content, context and concepts of the text as a whole.</w:t>
            </w:r>
          </w:p>
        </w:tc>
      </w:tr>
    </w:tbl>
    <w:p w14:paraId="0F36E91B" w14:textId="77777777" w:rsidR="004F653B" w:rsidRDefault="004F653B"/>
    <w:p w14:paraId="4857C0B8" w14:textId="77777777" w:rsidR="00876286" w:rsidRDefault="00876286"/>
    <w:tbl>
      <w:tblPr>
        <w:tblStyle w:val="TableGrid"/>
        <w:tblW w:w="0" w:type="auto"/>
        <w:tblLayout w:type="fixed"/>
        <w:tblCellMar>
          <w:left w:w="28" w:type="dxa"/>
          <w:right w:w="28" w:type="dxa"/>
        </w:tblCellMar>
        <w:tblLook w:val="04A0" w:firstRow="1" w:lastRow="0" w:firstColumn="1" w:lastColumn="0" w:noHBand="0" w:noVBand="1"/>
      </w:tblPr>
      <w:tblGrid>
        <w:gridCol w:w="879"/>
        <w:gridCol w:w="2494"/>
        <w:gridCol w:w="2494"/>
        <w:gridCol w:w="2494"/>
        <w:gridCol w:w="2495"/>
      </w:tblGrid>
      <w:tr w:rsidR="00B531B8" w14:paraId="1D049BCE" w14:textId="77777777" w:rsidTr="003C0A1F">
        <w:tc>
          <w:tcPr>
            <w:tcW w:w="10856" w:type="dxa"/>
            <w:gridSpan w:val="5"/>
            <w:shd w:val="clear" w:color="auto" w:fill="D9D9D9" w:themeFill="background1" w:themeFillShade="D9"/>
          </w:tcPr>
          <w:p w14:paraId="417ABF2B" w14:textId="77777777" w:rsidR="00B531B8" w:rsidRPr="00A124FA" w:rsidRDefault="00B531B8" w:rsidP="003C0A1F">
            <w:pPr>
              <w:pStyle w:val="Default"/>
              <w:rPr>
                <w:b/>
                <w:bCs/>
                <w:sz w:val="22"/>
                <w:szCs w:val="22"/>
              </w:rPr>
            </w:pPr>
            <w:r w:rsidRPr="00A124FA">
              <w:rPr>
                <w:b/>
                <w:sz w:val="22"/>
                <w:szCs w:val="22"/>
              </w:rPr>
              <w:t xml:space="preserve">Criterion B: </w:t>
            </w:r>
            <w:r>
              <w:rPr>
                <w:b/>
                <w:sz w:val="22"/>
                <w:szCs w:val="22"/>
              </w:rPr>
              <w:t>Comprehending Written and Visual Text</w:t>
            </w:r>
          </w:p>
        </w:tc>
      </w:tr>
      <w:tr w:rsidR="00B531B8" w14:paraId="43270B4F" w14:textId="77777777" w:rsidTr="003C0A1F">
        <w:trPr>
          <w:trHeight w:val="113"/>
        </w:trPr>
        <w:tc>
          <w:tcPr>
            <w:tcW w:w="879" w:type="dxa"/>
          </w:tcPr>
          <w:p w14:paraId="54D9F6BD" w14:textId="77777777" w:rsidR="00B531B8" w:rsidRPr="00A124FA" w:rsidRDefault="00B531B8" w:rsidP="003C0A1F">
            <w:pPr>
              <w:jc w:val="center"/>
              <w:rPr>
                <w:b/>
                <w:sz w:val="20"/>
                <w:szCs w:val="20"/>
              </w:rPr>
            </w:pPr>
            <w:r w:rsidRPr="00A124FA">
              <w:rPr>
                <w:b/>
                <w:sz w:val="20"/>
                <w:szCs w:val="20"/>
              </w:rPr>
              <w:t>(0)</w:t>
            </w:r>
          </w:p>
        </w:tc>
        <w:tc>
          <w:tcPr>
            <w:tcW w:w="2494" w:type="dxa"/>
          </w:tcPr>
          <w:p w14:paraId="48DBA6BF" w14:textId="77777777" w:rsidR="00B531B8" w:rsidRPr="00A124FA" w:rsidRDefault="00B531B8" w:rsidP="003C0A1F">
            <w:pPr>
              <w:jc w:val="center"/>
              <w:rPr>
                <w:b/>
                <w:sz w:val="20"/>
                <w:szCs w:val="20"/>
              </w:rPr>
            </w:pPr>
            <w:r w:rsidRPr="00A124FA">
              <w:rPr>
                <w:b/>
                <w:sz w:val="20"/>
                <w:szCs w:val="20"/>
              </w:rPr>
              <w:t>Beginning (1-2)</w:t>
            </w:r>
          </w:p>
        </w:tc>
        <w:tc>
          <w:tcPr>
            <w:tcW w:w="2494" w:type="dxa"/>
          </w:tcPr>
          <w:p w14:paraId="2D98D16B" w14:textId="77777777" w:rsidR="00B531B8" w:rsidRPr="00A124FA" w:rsidRDefault="00B531B8" w:rsidP="003C0A1F">
            <w:pPr>
              <w:jc w:val="center"/>
              <w:rPr>
                <w:b/>
                <w:sz w:val="20"/>
                <w:szCs w:val="20"/>
              </w:rPr>
            </w:pPr>
            <w:r w:rsidRPr="00A124FA">
              <w:rPr>
                <w:b/>
                <w:sz w:val="20"/>
                <w:szCs w:val="20"/>
              </w:rPr>
              <w:t>Developing (3-4)</w:t>
            </w:r>
          </w:p>
        </w:tc>
        <w:tc>
          <w:tcPr>
            <w:tcW w:w="2494" w:type="dxa"/>
          </w:tcPr>
          <w:p w14:paraId="5AA6BC27" w14:textId="77777777" w:rsidR="00B531B8" w:rsidRPr="00A124FA" w:rsidRDefault="00B531B8" w:rsidP="003C0A1F">
            <w:pPr>
              <w:jc w:val="center"/>
              <w:rPr>
                <w:b/>
                <w:sz w:val="20"/>
                <w:szCs w:val="20"/>
              </w:rPr>
            </w:pPr>
            <w:r w:rsidRPr="00A124FA">
              <w:rPr>
                <w:b/>
                <w:sz w:val="20"/>
                <w:szCs w:val="20"/>
              </w:rPr>
              <w:t>Accomplished (5-6)</w:t>
            </w:r>
          </w:p>
        </w:tc>
        <w:tc>
          <w:tcPr>
            <w:tcW w:w="2495" w:type="dxa"/>
          </w:tcPr>
          <w:p w14:paraId="498D0C8B" w14:textId="77777777" w:rsidR="00B531B8" w:rsidRPr="00A124FA" w:rsidRDefault="00B531B8" w:rsidP="003C0A1F">
            <w:pPr>
              <w:jc w:val="center"/>
              <w:rPr>
                <w:b/>
                <w:sz w:val="20"/>
                <w:szCs w:val="20"/>
              </w:rPr>
            </w:pPr>
            <w:r w:rsidRPr="00A124FA">
              <w:rPr>
                <w:b/>
                <w:sz w:val="20"/>
                <w:szCs w:val="20"/>
              </w:rPr>
              <w:t>Exemplary (7-8)</w:t>
            </w:r>
          </w:p>
        </w:tc>
      </w:tr>
      <w:tr w:rsidR="00B531B8" w14:paraId="2C0AF7EE" w14:textId="77777777" w:rsidTr="003C0A1F">
        <w:trPr>
          <w:trHeight w:val="2039"/>
        </w:trPr>
        <w:tc>
          <w:tcPr>
            <w:tcW w:w="879" w:type="dxa"/>
          </w:tcPr>
          <w:p w14:paraId="4BE9B53B" w14:textId="77777777" w:rsidR="00B531B8" w:rsidRPr="00D17FBF" w:rsidRDefault="00B531B8" w:rsidP="003C0A1F">
            <w:pPr>
              <w:rPr>
                <w:rFonts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494" w:type="dxa"/>
          </w:tcPr>
          <w:p w14:paraId="5FDA88F9" w14:textId="77777777" w:rsidR="00B531B8" w:rsidRPr="00D73769" w:rsidRDefault="00B531B8" w:rsidP="003C0A1F">
            <w:pPr>
              <w:pStyle w:val="Default"/>
              <w:rPr>
                <w:rFonts w:asciiTheme="minorHAnsi" w:hAnsiTheme="minorHAnsi"/>
                <w:bCs/>
                <w:i/>
                <w:sz w:val="16"/>
                <w:szCs w:val="16"/>
              </w:rPr>
            </w:pPr>
            <w:r w:rsidRPr="00D73769">
              <w:rPr>
                <w:rFonts w:asciiTheme="minorHAnsi" w:hAnsiTheme="minorHAnsi"/>
                <w:bCs/>
                <w:i/>
                <w:sz w:val="16"/>
                <w:szCs w:val="16"/>
              </w:rPr>
              <w:t>I am able to:</w:t>
            </w:r>
          </w:p>
          <w:p w14:paraId="5DC5B1EA" w14:textId="77777777" w:rsidR="00B531B8" w:rsidRDefault="00B531B8" w:rsidP="00B531B8">
            <w:pPr>
              <w:pStyle w:val="Default"/>
              <w:numPr>
                <w:ilvl w:val="0"/>
                <w:numId w:val="11"/>
              </w:numPr>
              <w:rPr>
                <w:rFonts w:asciiTheme="minorHAnsi" w:hAnsiTheme="minorHAnsi"/>
                <w:sz w:val="16"/>
                <w:szCs w:val="16"/>
              </w:rPr>
            </w:pPr>
            <w:r>
              <w:rPr>
                <w:rFonts w:asciiTheme="minorHAnsi" w:hAnsiTheme="minorHAnsi"/>
                <w:b/>
                <w:bCs/>
                <w:sz w:val="16"/>
                <w:szCs w:val="16"/>
              </w:rPr>
              <w:t>have</w:t>
            </w:r>
            <w:r w:rsidRPr="00D73769">
              <w:rPr>
                <w:rFonts w:asciiTheme="minorHAnsi" w:hAnsiTheme="minorHAnsi"/>
                <w:b/>
                <w:bCs/>
                <w:sz w:val="16"/>
                <w:szCs w:val="16"/>
              </w:rPr>
              <w:t xml:space="preserve"> difficulty </w:t>
            </w:r>
            <w:r w:rsidRPr="00D73769">
              <w:rPr>
                <w:rFonts w:asciiTheme="minorHAnsi" w:hAnsiTheme="minorHAnsi"/>
                <w:sz w:val="16"/>
                <w:szCs w:val="16"/>
              </w:rPr>
              <w:t>constructing meaning by identifying stated information or main ide</w:t>
            </w:r>
            <w:r>
              <w:rPr>
                <w:rFonts w:asciiTheme="minorHAnsi" w:hAnsiTheme="minorHAnsi"/>
                <w:sz w:val="16"/>
                <w:szCs w:val="16"/>
              </w:rPr>
              <w:t xml:space="preserve">as and supporting details; </w:t>
            </w:r>
            <w:r w:rsidRPr="00D73769">
              <w:rPr>
                <w:rFonts w:asciiTheme="minorHAnsi" w:hAnsiTheme="minorHAnsi"/>
                <w:b/>
                <w:bCs/>
                <w:sz w:val="16"/>
                <w:szCs w:val="16"/>
              </w:rPr>
              <w:t xml:space="preserve">not able </w:t>
            </w:r>
            <w:r w:rsidRPr="00D73769">
              <w:rPr>
                <w:rFonts w:asciiTheme="minorHAnsi" w:hAnsiTheme="minorHAnsi"/>
                <w:sz w:val="16"/>
                <w:szCs w:val="16"/>
              </w:rPr>
              <w:t xml:space="preserve">to draw conclusions </w:t>
            </w:r>
          </w:p>
          <w:p w14:paraId="044748B6" w14:textId="77777777" w:rsidR="00B531B8" w:rsidRDefault="00B531B8" w:rsidP="00B531B8">
            <w:pPr>
              <w:pStyle w:val="Default"/>
              <w:numPr>
                <w:ilvl w:val="0"/>
                <w:numId w:val="11"/>
              </w:numPr>
              <w:rPr>
                <w:rFonts w:asciiTheme="minorHAnsi" w:hAnsiTheme="minorHAnsi"/>
                <w:sz w:val="16"/>
                <w:szCs w:val="16"/>
              </w:rPr>
            </w:pPr>
            <w:r>
              <w:rPr>
                <w:rFonts w:asciiTheme="minorHAnsi" w:hAnsiTheme="minorHAnsi"/>
                <w:b/>
                <w:bCs/>
                <w:sz w:val="16"/>
                <w:szCs w:val="16"/>
              </w:rPr>
              <w:t>have</w:t>
            </w:r>
            <w:r w:rsidRPr="00D73769">
              <w:rPr>
                <w:rFonts w:asciiTheme="minorHAnsi" w:hAnsiTheme="minorHAnsi"/>
                <w:b/>
                <w:bCs/>
                <w:sz w:val="16"/>
                <w:szCs w:val="16"/>
              </w:rPr>
              <w:t xml:space="preserve"> difficulty </w:t>
            </w:r>
            <w:r w:rsidRPr="00D73769">
              <w:rPr>
                <w:rFonts w:asciiTheme="minorHAnsi" w:hAnsiTheme="minorHAnsi"/>
                <w:sz w:val="16"/>
                <w:szCs w:val="16"/>
              </w:rPr>
              <w:t xml:space="preserve">interpreting basic conventions including aspects of format and style, and author’s purpose for writing </w:t>
            </w:r>
          </w:p>
          <w:p w14:paraId="3DBD1468" w14:textId="77777777" w:rsidR="00B531B8" w:rsidRPr="00D73769" w:rsidRDefault="00B531B8" w:rsidP="00B531B8">
            <w:pPr>
              <w:pStyle w:val="Default"/>
              <w:numPr>
                <w:ilvl w:val="0"/>
                <w:numId w:val="11"/>
              </w:numPr>
              <w:rPr>
                <w:rFonts w:asciiTheme="minorHAnsi" w:hAnsiTheme="minorHAnsi"/>
                <w:sz w:val="16"/>
                <w:szCs w:val="16"/>
              </w:rPr>
            </w:pPr>
            <w:proofErr w:type="gramStart"/>
            <w:r>
              <w:rPr>
                <w:rFonts w:asciiTheme="minorHAnsi" w:hAnsiTheme="minorHAnsi"/>
                <w:sz w:val="16"/>
                <w:szCs w:val="16"/>
              </w:rPr>
              <w:t>engage</w:t>
            </w:r>
            <w:proofErr w:type="gramEnd"/>
            <w:r w:rsidRPr="00D73769">
              <w:rPr>
                <w:rFonts w:asciiTheme="minorHAnsi" w:hAnsiTheme="minorHAnsi"/>
                <w:sz w:val="16"/>
                <w:szCs w:val="16"/>
              </w:rPr>
              <w:t xml:space="preserve"> </w:t>
            </w:r>
            <w:r w:rsidRPr="00D73769">
              <w:rPr>
                <w:rFonts w:asciiTheme="minorHAnsi" w:hAnsiTheme="minorHAnsi"/>
                <w:b/>
                <w:bCs/>
                <w:sz w:val="16"/>
                <w:szCs w:val="16"/>
              </w:rPr>
              <w:t xml:space="preserve">minimally </w:t>
            </w:r>
            <w:r w:rsidRPr="00D73769">
              <w:rPr>
                <w:rFonts w:asciiTheme="minorHAnsi" w:hAnsiTheme="minorHAnsi"/>
                <w:sz w:val="16"/>
                <w:szCs w:val="16"/>
              </w:rPr>
              <w:t xml:space="preserve">with the written and visual text by identifying </w:t>
            </w:r>
            <w:r w:rsidRPr="00D73769">
              <w:rPr>
                <w:rFonts w:asciiTheme="minorHAnsi" w:hAnsiTheme="minorHAnsi"/>
                <w:b/>
                <w:bCs/>
                <w:sz w:val="16"/>
                <w:szCs w:val="16"/>
              </w:rPr>
              <w:t xml:space="preserve">few </w:t>
            </w:r>
            <w:r w:rsidRPr="00D73769">
              <w:rPr>
                <w:rFonts w:asciiTheme="minorHAnsi" w:hAnsiTheme="minorHAnsi"/>
                <w:sz w:val="16"/>
                <w:szCs w:val="16"/>
              </w:rPr>
              <w:t xml:space="preserve">ideas, opinions and attitudes; </w:t>
            </w:r>
            <w:r>
              <w:rPr>
                <w:rFonts w:asciiTheme="minorHAnsi" w:hAnsiTheme="minorHAnsi"/>
                <w:b/>
                <w:bCs/>
                <w:sz w:val="16"/>
                <w:szCs w:val="16"/>
              </w:rPr>
              <w:t>have</w:t>
            </w:r>
            <w:r w:rsidRPr="00D73769">
              <w:rPr>
                <w:rFonts w:asciiTheme="minorHAnsi" w:hAnsiTheme="minorHAnsi"/>
                <w:b/>
                <w:bCs/>
                <w:sz w:val="16"/>
                <w:szCs w:val="16"/>
              </w:rPr>
              <w:t xml:space="preserve"> difficulty </w:t>
            </w:r>
            <w:r w:rsidRPr="00D73769">
              <w:rPr>
                <w:rFonts w:asciiTheme="minorHAnsi" w:hAnsiTheme="minorHAnsi"/>
                <w:sz w:val="16"/>
                <w:szCs w:val="16"/>
              </w:rPr>
              <w:t xml:space="preserve">making a response to the text based on personal experiences and opinions. </w:t>
            </w:r>
          </w:p>
          <w:p w14:paraId="19C4ACA8" w14:textId="77777777" w:rsidR="00B531B8" w:rsidRPr="00D73769" w:rsidRDefault="00B531B8" w:rsidP="003C0A1F">
            <w:pPr>
              <w:pStyle w:val="Default"/>
              <w:rPr>
                <w:rFonts w:asciiTheme="minorHAnsi" w:hAnsiTheme="minorHAnsi"/>
                <w:sz w:val="16"/>
                <w:szCs w:val="16"/>
              </w:rPr>
            </w:pPr>
          </w:p>
          <w:p w14:paraId="29205876" w14:textId="77777777" w:rsidR="00B531B8" w:rsidRPr="00D73769" w:rsidRDefault="00B531B8" w:rsidP="003C0A1F">
            <w:pPr>
              <w:pStyle w:val="Default"/>
              <w:rPr>
                <w:rFonts w:asciiTheme="minorHAnsi" w:hAnsiTheme="minorHAnsi"/>
                <w:sz w:val="16"/>
                <w:szCs w:val="16"/>
              </w:rPr>
            </w:pPr>
            <w:r w:rsidRPr="00D73769">
              <w:rPr>
                <w:rFonts w:asciiTheme="minorHAnsi" w:hAnsiTheme="minorHAnsi" w:cs="Myriad Pro"/>
                <w:sz w:val="16"/>
                <w:szCs w:val="16"/>
              </w:rPr>
              <w:t xml:space="preserve">I show </w:t>
            </w:r>
            <w:r w:rsidRPr="00D73769">
              <w:rPr>
                <w:rFonts w:asciiTheme="minorHAnsi" w:hAnsiTheme="minorHAnsi" w:cs="Myriad Pro"/>
                <w:b/>
                <w:bCs/>
                <w:sz w:val="16"/>
                <w:szCs w:val="16"/>
              </w:rPr>
              <w:t xml:space="preserve">limited </w:t>
            </w:r>
            <w:r w:rsidRPr="00D73769">
              <w:rPr>
                <w:rFonts w:asciiTheme="minorHAnsi" w:hAnsiTheme="minorHAnsi" w:cs="Myriad Pro"/>
                <w:sz w:val="16"/>
                <w:szCs w:val="16"/>
              </w:rPr>
              <w:t xml:space="preserve">understanding of the content, context and concepts of the text as a whole. </w:t>
            </w:r>
          </w:p>
        </w:tc>
        <w:tc>
          <w:tcPr>
            <w:tcW w:w="2494" w:type="dxa"/>
          </w:tcPr>
          <w:p w14:paraId="58EE7FE1" w14:textId="77777777" w:rsidR="00B531B8" w:rsidRDefault="00B531B8" w:rsidP="003C0A1F">
            <w:pPr>
              <w:pStyle w:val="Default"/>
              <w:rPr>
                <w:rFonts w:asciiTheme="minorHAnsi" w:hAnsiTheme="minorHAnsi"/>
                <w:bCs/>
                <w:i/>
                <w:sz w:val="16"/>
                <w:szCs w:val="16"/>
              </w:rPr>
            </w:pPr>
            <w:r w:rsidRPr="00D73769">
              <w:rPr>
                <w:rFonts w:asciiTheme="minorHAnsi" w:hAnsiTheme="minorHAnsi"/>
                <w:bCs/>
                <w:i/>
                <w:sz w:val="16"/>
                <w:szCs w:val="16"/>
              </w:rPr>
              <w:t>I am able to:</w:t>
            </w:r>
          </w:p>
          <w:p w14:paraId="50ACD2D9" w14:textId="77777777" w:rsidR="00B531B8" w:rsidRDefault="00B531B8" w:rsidP="00B531B8">
            <w:pPr>
              <w:pStyle w:val="Default"/>
              <w:numPr>
                <w:ilvl w:val="0"/>
                <w:numId w:val="12"/>
              </w:numPr>
              <w:rPr>
                <w:rFonts w:asciiTheme="minorHAnsi" w:hAnsiTheme="minorHAnsi"/>
                <w:bCs/>
                <w:i/>
                <w:sz w:val="16"/>
                <w:szCs w:val="16"/>
              </w:rPr>
            </w:pPr>
            <w:r>
              <w:rPr>
                <w:rFonts w:asciiTheme="minorHAnsi" w:hAnsiTheme="minorHAnsi"/>
                <w:sz w:val="16"/>
                <w:szCs w:val="16"/>
              </w:rPr>
              <w:t>construct</w:t>
            </w:r>
            <w:r w:rsidRPr="00D73769">
              <w:rPr>
                <w:rFonts w:asciiTheme="minorHAnsi" w:hAnsiTheme="minorHAnsi"/>
                <w:sz w:val="16"/>
                <w:szCs w:val="16"/>
              </w:rPr>
              <w:t xml:space="preserve"> </w:t>
            </w:r>
            <w:r w:rsidRPr="00D73769">
              <w:rPr>
                <w:rFonts w:asciiTheme="minorHAnsi" w:hAnsiTheme="minorHAnsi"/>
                <w:b/>
                <w:bCs/>
                <w:sz w:val="16"/>
                <w:szCs w:val="16"/>
              </w:rPr>
              <w:t xml:space="preserve">some </w:t>
            </w:r>
            <w:r w:rsidRPr="00D73769">
              <w:rPr>
                <w:rFonts w:asciiTheme="minorHAnsi" w:hAnsiTheme="minorHAnsi"/>
                <w:sz w:val="16"/>
                <w:szCs w:val="16"/>
              </w:rPr>
              <w:t xml:space="preserve">meaning from stated and </w:t>
            </w:r>
            <w:r w:rsidRPr="00D73769">
              <w:rPr>
                <w:rFonts w:asciiTheme="minorHAnsi" w:hAnsiTheme="minorHAnsi"/>
                <w:b/>
                <w:bCs/>
                <w:sz w:val="16"/>
                <w:szCs w:val="16"/>
              </w:rPr>
              <w:t xml:space="preserve">some </w:t>
            </w:r>
            <w:r w:rsidRPr="00D73769">
              <w:rPr>
                <w:rFonts w:asciiTheme="minorHAnsi" w:hAnsiTheme="minorHAnsi"/>
                <w:sz w:val="16"/>
                <w:szCs w:val="16"/>
              </w:rPr>
              <w:t>implied information, main ide</w:t>
            </w:r>
            <w:r>
              <w:rPr>
                <w:rFonts w:asciiTheme="minorHAnsi" w:hAnsiTheme="minorHAnsi"/>
                <w:sz w:val="16"/>
                <w:szCs w:val="16"/>
              </w:rPr>
              <w:t>as and supporting details; draw</w:t>
            </w:r>
            <w:r w:rsidRPr="00D73769">
              <w:rPr>
                <w:rFonts w:asciiTheme="minorHAnsi" w:hAnsiTheme="minorHAnsi"/>
                <w:sz w:val="16"/>
                <w:szCs w:val="16"/>
              </w:rPr>
              <w:t xml:space="preserve"> </w:t>
            </w:r>
            <w:r w:rsidRPr="00D73769">
              <w:rPr>
                <w:rFonts w:asciiTheme="minorHAnsi" w:hAnsiTheme="minorHAnsi"/>
                <w:b/>
                <w:bCs/>
                <w:sz w:val="16"/>
                <w:szCs w:val="16"/>
              </w:rPr>
              <w:t xml:space="preserve">some </w:t>
            </w:r>
            <w:r w:rsidRPr="00D73769">
              <w:rPr>
                <w:rFonts w:asciiTheme="minorHAnsi" w:hAnsiTheme="minorHAnsi"/>
                <w:sz w:val="16"/>
                <w:szCs w:val="16"/>
              </w:rPr>
              <w:t xml:space="preserve">conclusions </w:t>
            </w:r>
          </w:p>
          <w:p w14:paraId="1121AF31" w14:textId="77777777" w:rsidR="00B531B8" w:rsidRDefault="00B531B8" w:rsidP="00B531B8">
            <w:pPr>
              <w:pStyle w:val="Default"/>
              <w:numPr>
                <w:ilvl w:val="0"/>
                <w:numId w:val="12"/>
              </w:numPr>
              <w:rPr>
                <w:rFonts w:asciiTheme="minorHAnsi" w:hAnsiTheme="minorHAnsi"/>
                <w:bCs/>
                <w:i/>
                <w:sz w:val="16"/>
                <w:szCs w:val="16"/>
              </w:rPr>
            </w:pPr>
            <w:r>
              <w:rPr>
                <w:rFonts w:asciiTheme="minorHAnsi" w:hAnsiTheme="minorHAnsi"/>
                <w:sz w:val="16"/>
                <w:szCs w:val="16"/>
              </w:rPr>
              <w:t>interpret</w:t>
            </w:r>
            <w:r w:rsidRPr="00E27BBB">
              <w:rPr>
                <w:rFonts w:asciiTheme="minorHAnsi" w:hAnsiTheme="minorHAnsi"/>
                <w:sz w:val="16"/>
                <w:szCs w:val="16"/>
              </w:rPr>
              <w:t xml:space="preserve"> </w:t>
            </w:r>
            <w:r w:rsidRPr="00E27BBB">
              <w:rPr>
                <w:rFonts w:asciiTheme="minorHAnsi" w:hAnsiTheme="minorHAnsi"/>
                <w:b/>
                <w:bCs/>
                <w:sz w:val="16"/>
                <w:szCs w:val="16"/>
              </w:rPr>
              <w:t xml:space="preserve">some </w:t>
            </w:r>
            <w:r w:rsidRPr="00E27BBB">
              <w:rPr>
                <w:rFonts w:asciiTheme="minorHAnsi" w:hAnsiTheme="minorHAnsi"/>
                <w:sz w:val="16"/>
                <w:szCs w:val="16"/>
              </w:rPr>
              <w:t xml:space="preserve">basic conventions including aspects of format and style, and author’s purpose for writing </w:t>
            </w:r>
            <w:r>
              <w:rPr>
                <w:rFonts w:asciiTheme="minorHAnsi" w:hAnsiTheme="minorHAnsi"/>
                <w:sz w:val="16"/>
                <w:szCs w:val="16"/>
              </w:rPr>
              <w:br/>
            </w:r>
          </w:p>
          <w:p w14:paraId="544AB4E7" w14:textId="77777777" w:rsidR="00B531B8" w:rsidRPr="007F37CF" w:rsidRDefault="00B531B8" w:rsidP="00B531B8">
            <w:pPr>
              <w:pStyle w:val="Default"/>
              <w:numPr>
                <w:ilvl w:val="0"/>
                <w:numId w:val="12"/>
              </w:numPr>
              <w:rPr>
                <w:rFonts w:asciiTheme="minorHAnsi" w:hAnsiTheme="minorHAnsi"/>
                <w:bCs/>
                <w:i/>
                <w:sz w:val="16"/>
                <w:szCs w:val="16"/>
              </w:rPr>
            </w:pPr>
            <w:proofErr w:type="gramStart"/>
            <w:r>
              <w:rPr>
                <w:rFonts w:asciiTheme="minorHAnsi" w:hAnsiTheme="minorHAnsi"/>
                <w:sz w:val="16"/>
                <w:szCs w:val="16"/>
              </w:rPr>
              <w:t>engage</w:t>
            </w:r>
            <w:proofErr w:type="gramEnd"/>
            <w:r w:rsidRPr="007F37CF">
              <w:rPr>
                <w:rFonts w:asciiTheme="minorHAnsi" w:hAnsiTheme="minorHAnsi"/>
                <w:sz w:val="16"/>
                <w:szCs w:val="16"/>
              </w:rPr>
              <w:t xml:space="preserve"> </w:t>
            </w:r>
            <w:r w:rsidRPr="007F37CF">
              <w:rPr>
                <w:rFonts w:asciiTheme="minorHAnsi" w:hAnsiTheme="minorHAnsi"/>
                <w:b/>
                <w:bCs/>
                <w:sz w:val="16"/>
                <w:szCs w:val="16"/>
              </w:rPr>
              <w:t xml:space="preserve">adequately </w:t>
            </w:r>
            <w:r w:rsidRPr="007F37CF">
              <w:rPr>
                <w:rFonts w:asciiTheme="minorHAnsi" w:hAnsiTheme="minorHAnsi"/>
                <w:sz w:val="16"/>
                <w:szCs w:val="16"/>
              </w:rPr>
              <w:t xml:space="preserve">with the written and visual text by identifying </w:t>
            </w:r>
            <w:r w:rsidRPr="007F37CF">
              <w:rPr>
                <w:rFonts w:asciiTheme="minorHAnsi" w:hAnsiTheme="minorHAnsi"/>
                <w:b/>
                <w:bCs/>
                <w:sz w:val="16"/>
                <w:szCs w:val="16"/>
              </w:rPr>
              <w:t xml:space="preserve">some </w:t>
            </w:r>
            <w:r w:rsidRPr="007F37CF">
              <w:rPr>
                <w:rFonts w:asciiTheme="minorHAnsi" w:hAnsiTheme="minorHAnsi"/>
                <w:sz w:val="16"/>
                <w:szCs w:val="16"/>
              </w:rPr>
              <w:t xml:space="preserve">ideas, opinions and attitudes and by making </w:t>
            </w:r>
            <w:r w:rsidRPr="007F37CF">
              <w:rPr>
                <w:rFonts w:asciiTheme="minorHAnsi" w:hAnsiTheme="minorHAnsi"/>
                <w:b/>
                <w:bCs/>
                <w:sz w:val="16"/>
                <w:szCs w:val="16"/>
              </w:rPr>
              <w:t xml:space="preserve">some </w:t>
            </w:r>
            <w:r w:rsidRPr="007F37CF">
              <w:rPr>
                <w:rFonts w:asciiTheme="minorHAnsi" w:hAnsiTheme="minorHAnsi"/>
                <w:sz w:val="16"/>
                <w:szCs w:val="16"/>
              </w:rPr>
              <w:t xml:space="preserve">response to the text based on personal experiences and opinions. </w:t>
            </w:r>
          </w:p>
          <w:p w14:paraId="510AF468" w14:textId="77777777" w:rsidR="00B531B8" w:rsidRPr="00D73769" w:rsidRDefault="00B531B8" w:rsidP="003C0A1F">
            <w:pPr>
              <w:pStyle w:val="Default"/>
              <w:rPr>
                <w:rFonts w:asciiTheme="minorHAnsi" w:hAnsiTheme="minorHAnsi"/>
                <w:sz w:val="16"/>
                <w:szCs w:val="16"/>
              </w:rPr>
            </w:pPr>
          </w:p>
          <w:p w14:paraId="2C4F289A" w14:textId="77777777" w:rsidR="00B531B8" w:rsidRPr="00D73769" w:rsidRDefault="00B531B8" w:rsidP="003C0A1F">
            <w:pPr>
              <w:pStyle w:val="Pa22"/>
              <w:rPr>
                <w:rFonts w:asciiTheme="minorHAnsi" w:hAnsiTheme="minorHAnsi" w:cs="Myriad Pro"/>
                <w:color w:val="000000"/>
                <w:sz w:val="16"/>
                <w:szCs w:val="16"/>
              </w:rPr>
            </w:pPr>
            <w:r w:rsidRPr="00D73769">
              <w:rPr>
                <w:rFonts w:asciiTheme="minorHAnsi" w:hAnsiTheme="minorHAnsi" w:cs="Myriad Pro"/>
                <w:color w:val="000000"/>
                <w:sz w:val="16"/>
                <w:szCs w:val="16"/>
              </w:rPr>
              <w:t xml:space="preserve">I show </w:t>
            </w:r>
            <w:r w:rsidRPr="00D73769">
              <w:rPr>
                <w:rFonts w:asciiTheme="minorHAnsi" w:hAnsiTheme="minorHAnsi" w:cs="Myriad Pro"/>
                <w:b/>
                <w:bCs/>
                <w:color w:val="000000"/>
                <w:sz w:val="16"/>
                <w:szCs w:val="16"/>
              </w:rPr>
              <w:t xml:space="preserve">some </w:t>
            </w:r>
            <w:r w:rsidRPr="00D73769">
              <w:rPr>
                <w:rFonts w:asciiTheme="minorHAnsi" w:hAnsiTheme="minorHAnsi" w:cs="Myriad Pro"/>
                <w:color w:val="000000"/>
                <w:sz w:val="16"/>
                <w:szCs w:val="16"/>
              </w:rPr>
              <w:t xml:space="preserve">understanding of the content, context and concepts of the text as a whole. </w:t>
            </w:r>
          </w:p>
        </w:tc>
        <w:tc>
          <w:tcPr>
            <w:tcW w:w="2494" w:type="dxa"/>
          </w:tcPr>
          <w:p w14:paraId="73D56838" w14:textId="77777777" w:rsidR="00B531B8" w:rsidRPr="00D73769" w:rsidRDefault="00B531B8" w:rsidP="003C0A1F">
            <w:pPr>
              <w:pStyle w:val="Default"/>
              <w:rPr>
                <w:rFonts w:asciiTheme="minorHAnsi" w:hAnsiTheme="minorHAnsi"/>
                <w:bCs/>
                <w:i/>
                <w:sz w:val="16"/>
                <w:szCs w:val="16"/>
              </w:rPr>
            </w:pPr>
            <w:r w:rsidRPr="00D73769">
              <w:rPr>
                <w:rFonts w:asciiTheme="minorHAnsi" w:hAnsiTheme="minorHAnsi"/>
                <w:bCs/>
                <w:i/>
                <w:sz w:val="16"/>
                <w:szCs w:val="16"/>
              </w:rPr>
              <w:t>I am able to:</w:t>
            </w:r>
          </w:p>
          <w:p w14:paraId="5D0C2919" w14:textId="77777777" w:rsidR="00B531B8" w:rsidRDefault="00B531B8" w:rsidP="00B531B8">
            <w:pPr>
              <w:pStyle w:val="Default"/>
              <w:numPr>
                <w:ilvl w:val="0"/>
                <w:numId w:val="13"/>
              </w:numPr>
              <w:rPr>
                <w:rFonts w:asciiTheme="minorHAnsi" w:hAnsiTheme="minorHAnsi"/>
                <w:sz w:val="16"/>
                <w:szCs w:val="16"/>
              </w:rPr>
            </w:pPr>
            <w:r>
              <w:rPr>
                <w:rFonts w:asciiTheme="minorHAnsi" w:hAnsiTheme="minorHAnsi"/>
                <w:sz w:val="16"/>
                <w:szCs w:val="16"/>
              </w:rPr>
              <w:t>construct</w:t>
            </w:r>
            <w:r w:rsidRPr="00D73769">
              <w:rPr>
                <w:rFonts w:asciiTheme="minorHAnsi" w:hAnsiTheme="minorHAnsi"/>
                <w:sz w:val="16"/>
                <w:szCs w:val="16"/>
              </w:rPr>
              <w:t xml:space="preserve"> </w:t>
            </w:r>
            <w:r w:rsidRPr="00D73769">
              <w:rPr>
                <w:rFonts w:asciiTheme="minorHAnsi" w:hAnsiTheme="minorHAnsi"/>
                <w:b/>
                <w:bCs/>
                <w:sz w:val="16"/>
                <w:szCs w:val="16"/>
              </w:rPr>
              <w:t xml:space="preserve">considerable </w:t>
            </w:r>
            <w:r w:rsidRPr="00D73769">
              <w:rPr>
                <w:rFonts w:asciiTheme="minorHAnsi" w:hAnsiTheme="minorHAnsi"/>
                <w:sz w:val="16"/>
                <w:szCs w:val="16"/>
              </w:rPr>
              <w:t>meaning by identifying stated and implied information, main ideas a</w:t>
            </w:r>
            <w:r>
              <w:rPr>
                <w:rFonts w:asciiTheme="minorHAnsi" w:hAnsiTheme="minorHAnsi"/>
                <w:sz w:val="16"/>
                <w:szCs w:val="16"/>
              </w:rPr>
              <w:t>nd supporting details, and draw conclusions</w:t>
            </w:r>
          </w:p>
          <w:p w14:paraId="36918E8E" w14:textId="77777777" w:rsidR="00B531B8" w:rsidRDefault="00B531B8" w:rsidP="00B531B8">
            <w:pPr>
              <w:pStyle w:val="Default"/>
              <w:numPr>
                <w:ilvl w:val="0"/>
                <w:numId w:val="13"/>
              </w:numPr>
              <w:rPr>
                <w:rFonts w:asciiTheme="minorHAnsi" w:hAnsiTheme="minorHAnsi"/>
                <w:sz w:val="16"/>
                <w:szCs w:val="16"/>
              </w:rPr>
            </w:pPr>
            <w:r>
              <w:rPr>
                <w:rFonts w:asciiTheme="minorHAnsi" w:hAnsiTheme="minorHAnsi"/>
                <w:sz w:val="16"/>
                <w:szCs w:val="16"/>
              </w:rPr>
              <w:t>interpret</w:t>
            </w:r>
            <w:r w:rsidRPr="007F37CF">
              <w:rPr>
                <w:rFonts w:asciiTheme="minorHAnsi" w:hAnsiTheme="minorHAnsi"/>
                <w:sz w:val="16"/>
                <w:szCs w:val="16"/>
              </w:rPr>
              <w:t xml:space="preserve"> </w:t>
            </w:r>
            <w:r w:rsidRPr="007F37CF">
              <w:rPr>
                <w:rFonts w:asciiTheme="minorHAnsi" w:hAnsiTheme="minorHAnsi"/>
                <w:b/>
                <w:bCs/>
                <w:sz w:val="16"/>
                <w:szCs w:val="16"/>
              </w:rPr>
              <w:t xml:space="preserve">most </w:t>
            </w:r>
            <w:r w:rsidRPr="007F37CF">
              <w:rPr>
                <w:rFonts w:asciiTheme="minorHAnsi" w:hAnsiTheme="minorHAnsi"/>
                <w:sz w:val="16"/>
                <w:szCs w:val="16"/>
              </w:rPr>
              <w:t xml:space="preserve">basic conventions including aspects of format and style, and author’s purpose for writing </w:t>
            </w:r>
            <w:r>
              <w:rPr>
                <w:rFonts w:asciiTheme="minorHAnsi" w:hAnsiTheme="minorHAnsi"/>
                <w:sz w:val="16"/>
                <w:szCs w:val="16"/>
              </w:rPr>
              <w:br/>
            </w:r>
          </w:p>
          <w:p w14:paraId="0916BBB3" w14:textId="77777777" w:rsidR="00B531B8" w:rsidRPr="007F37CF" w:rsidRDefault="00B531B8" w:rsidP="00B531B8">
            <w:pPr>
              <w:pStyle w:val="Default"/>
              <w:numPr>
                <w:ilvl w:val="0"/>
                <w:numId w:val="13"/>
              </w:numPr>
              <w:rPr>
                <w:rFonts w:asciiTheme="minorHAnsi" w:hAnsiTheme="minorHAnsi"/>
                <w:sz w:val="16"/>
                <w:szCs w:val="16"/>
              </w:rPr>
            </w:pPr>
            <w:proofErr w:type="gramStart"/>
            <w:r w:rsidRPr="007F37CF">
              <w:rPr>
                <w:rFonts w:asciiTheme="minorHAnsi" w:hAnsiTheme="minorHAnsi"/>
                <w:sz w:val="16"/>
                <w:szCs w:val="16"/>
              </w:rPr>
              <w:t>engage</w:t>
            </w:r>
            <w:proofErr w:type="gramEnd"/>
            <w:r w:rsidRPr="007F37CF">
              <w:rPr>
                <w:rFonts w:asciiTheme="minorHAnsi" w:hAnsiTheme="minorHAnsi"/>
                <w:sz w:val="16"/>
                <w:szCs w:val="16"/>
              </w:rPr>
              <w:t xml:space="preserve"> </w:t>
            </w:r>
            <w:r w:rsidRPr="007F37CF">
              <w:rPr>
                <w:rFonts w:asciiTheme="minorHAnsi" w:hAnsiTheme="minorHAnsi"/>
                <w:b/>
                <w:bCs/>
                <w:sz w:val="16"/>
                <w:szCs w:val="16"/>
              </w:rPr>
              <w:t xml:space="preserve">considerably </w:t>
            </w:r>
            <w:r w:rsidRPr="007F37CF">
              <w:rPr>
                <w:rFonts w:asciiTheme="minorHAnsi" w:hAnsiTheme="minorHAnsi"/>
                <w:sz w:val="16"/>
                <w:szCs w:val="16"/>
              </w:rPr>
              <w:t xml:space="preserve">with the written and visual text by identifying </w:t>
            </w:r>
            <w:r w:rsidRPr="007F37CF">
              <w:rPr>
                <w:rFonts w:asciiTheme="minorHAnsi" w:hAnsiTheme="minorHAnsi"/>
                <w:b/>
                <w:bCs/>
                <w:sz w:val="16"/>
                <w:szCs w:val="16"/>
              </w:rPr>
              <w:t xml:space="preserve">most </w:t>
            </w:r>
            <w:r w:rsidRPr="007F37CF">
              <w:rPr>
                <w:rFonts w:asciiTheme="minorHAnsi" w:hAnsiTheme="minorHAnsi"/>
                <w:sz w:val="16"/>
                <w:szCs w:val="16"/>
              </w:rPr>
              <w:t xml:space="preserve">ideas, opinions and attitudes and by making a response to the text based on personal experiences and opinions. </w:t>
            </w:r>
          </w:p>
          <w:p w14:paraId="482B7AE6" w14:textId="77777777" w:rsidR="00B531B8" w:rsidRPr="00D73769" w:rsidRDefault="00B531B8" w:rsidP="003C0A1F">
            <w:pPr>
              <w:pStyle w:val="Default"/>
              <w:rPr>
                <w:rFonts w:asciiTheme="minorHAnsi" w:hAnsiTheme="minorHAnsi"/>
                <w:sz w:val="16"/>
                <w:szCs w:val="16"/>
              </w:rPr>
            </w:pPr>
          </w:p>
          <w:p w14:paraId="47169E39" w14:textId="77777777" w:rsidR="00B531B8" w:rsidRPr="00D73769" w:rsidRDefault="00B531B8" w:rsidP="003C0A1F">
            <w:pPr>
              <w:pStyle w:val="Pa22"/>
              <w:rPr>
                <w:rFonts w:asciiTheme="minorHAnsi" w:hAnsiTheme="minorHAnsi" w:cs="Myriad Pro"/>
                <w:color w:val="000000"/>
                <w:sz w:val="16"/>
                <w:szCs w:val="16"/>
              </w:rPr>
            </w:pPr>
            <w:r w:rsidRPr="00D73769">
              <w:rPr>
                <w:rFonts w:asciiTheme="minorHAnsi" w:hAnsiTheme="minorHAnsi" w:cs="Myriad Pro"/>
                <w:color w:val="000000"/>
                <w:sz w:val="16"/>
                <w:szCs w:val="16"/>
              </w:rPr>
              <w:t xml:space="preserve">I show </w:t>
            </w:r>
            <w:r w:rsidRPr="00D73769">
              <w:rPr>
                <w:rFonts w:asciiTheme="minorHAnsi" w:hAnsiTheme="minorHAnsi" w:cs="Myriad Pro"/>
                <w:b/>
                <w:bCs/>
                <w:color w:val="000000"/>
                <w:sz w:val="16"/>
                <w:szCs w:val="16"/>
              </w:rPr>
              <w:t xml:space="preserve">considerable </w:t>
            </w:r>
            <w:r w:rsidRPr="00D73769">
              <w:rPr>
                <w:rFonts w:asciiTheme="minorHAnsi" w:hAnsiTheme="minorHAnsi" w:cs="Myriad Pro"/>
                <w:color w:val="000000"/>
                <w:sz w:val="16"/>
                <w:szCs w:val="16"/>
              </w:rPr>
              <w:t>understanding of the content, context and concepts of the text as a whole.</w:t>
            </w:r>
          </w:p>
        </w:tc>
        <w:tc>
          <w:tcPr>
            <w:tcW w:w="2495" w:type="dxa"/>
          </w:tcPr>
          <w:p w14:paraId="49C0D449" w14:textId="77777777" w:rsidR="00B531B8" w:rsidRPr="00D73769" w:rsidRDefault="00B531B8" w:rsidP="003C0A1F">
            <w:pPr>
              <w:pStyle w:val="Default"/>
              <w:rPr>
                <w:rFonts w:asciiTheme="minorHAnsi" w:hAnsiTheme="minorHAnsi"/>
                <w:bCs/>
                <w:i/>
                <w:sz w:val="16"/>
                <w:szCs w:val="16"/>
              </w:rPr>
            </w:pPr>
            <w:r w:rsidRPr="00D73769">
              <w:rPr>
                <w:rFonts w:asciiTheme="minorHAnsi" w:hAnsiTheme="minorHAnsi"/>
                <w:bCs/>
                <w:i/>
                <w:sz w:val="16"/>
                <w:szCs w:val="16"/>
              </w:rPr>
              <w:t>I am able to:</w:t>
            </w:r>
          </w:p>
          <w:p w14:paraId="059CDDB9" w14:textId="77777777" w:rsidR="00B531B8" w:rsidRDefault="00B531B8" w:rsidP="00B531B8">
            <w:pPr>
              <w:pStyle w:val="Default"/>
              <w:numPr>
                <w:ilvl w:val="0"/>
                <w:numId w:val="14"/>
              </w:numPr>
              <w:rPr>
                <w:rFonts w:asciiTheme="minorHAnsi" w:hAnsiTheme="minorHAnsi"/>
                <w:sz w:val="16"/>
                <w:szCs w:val="16"/>
              </w:rPr>
            </w:pPr>
            <w:r>
              <w:rPr>
                <w:rFonts w:asciiTheme="minorHAnsi" w:hAnsiTheme="minorHAnsi"/>
                <w:sz w:val="16"/>
                <w:szCs w:val="16"/>
              </w:rPr>
              <w:t>construct</w:t>
            </w:r>
            <w:r w:rsidRPr="00D73769">
              <w:rPr>
                <w:rFonts w:asciiTheme="minorHAnsi" w:hAnsiTheme="minorHAnsi"/>
                <w:sz w:val="16"/>
                <w:szCs w:val="16"/>
              </w:rPr>
              <w:t xml:space="preserve"> </w:t>
            </w:r>
            <w:r w:rsidRPr="00D73769">
              <w:rPr>
                <w:rFonts w:asciiTheme="minorHAnsi" w:hAnsiTheme="minorHAnsi"/>
                <w:b/>
                <w:bCs/>
                <w:sz w:val="16"/>
                <w:szCs w:val="16"/>
              </w:rPr>
              <w:t xml:space="preserve">extensive </w:t>
            </w:r>
            <w:r w:rsidRPr="00D73769">
              <w:rPr>
                <w:rFonts w:asciiTheme="minorHAnsi" w:hAnsiTheme="minorHAnsi"/>
                <w:sz w:val="16"/>
                <w:szCs w:val="16"/>
              </w:rPr>
              <w:t>meaning by identifying stated and implied information, main ideas a</w:t>
            </w:r>
            <w:r>
              <w:rPr>
                <w:rFonts w:asciiTheme="minorHAnsi" w:hAnsiTheme="minorHAnsi"/>
                <w:sz w:val="16"/>
                <w:szCs w:val="16"/>
              </w:rPr>
              <w:t>nd supporting details, and draw</w:t>
            </w:r>
            <w:r w:rsidRPr="00D73769">
              <w:rPr>
                <w:rFonts w:asciiTheme="minorHAnsi" w:hAnsiTheme="minorHAnsi"/>
                <w:sz w:val="16"/>
                <w:szCs w:val="16"/>
              </w:rPr>
              <w:t xml:space="preserve"> conclusions </w:t>
            </w:r>
          </w:p>
          <w:p w14:paraId="6DF2B694" w14:textId="77777777" w:rsidR="00B531B8" w:rsidRDefault="00B531B8" w:rsidP="00B531B8">
            <w:pPr>
              <w:pStyle w:val="Default"/>
              <w:numPr>
                <w:ilvl w:val="0"/>
                <w:numId w:val="14"/>
              </w:numPr>
              <w:rPr>
                <w:rFonts w:asciiTheme="minorHAnsi" w:hAnsiTheme="minorHAnsi"/>
                <w:sz w:val="16"/>
                <w:szCs w:val="16"/>
              </w:rPr>
            </w:pPr>
            <w:r>
              <w:rPr>
                <w:rFonts w:asciiTheme="minorHAnsi" w:hAnsiTheme="minorHAnsi"/>
                <w:sz w:val="16"/>
                <w:szCs w:val="16"/>
              </w:rPr>
              <w:t>interpret</w:t>
            </w:r>
            <w:r w:rsidRPr="007F37CF">
              <w:rPr>
                <w:rFonts w:asciiTheme="minorHAnsi" w:hAnsiTheme="minorHAnsi"/>
                <w:sz w:val="16"/>
                <w:szCs w:val="16"/>
              </w:rPr>
              <w:t xml:space="preserve"> basic conventions including aspects of format and style, and author’s purpose for writing </w:t>
            </w:r>
            <w:r>
              <w:rPr>
                <w:rFonts w:asciiTheme="minorHAnsi" w:hAnsiTheme="minorHAnsi"/>
                <w:sz w:val="16"/>
                <w:szCs w:val="16"/>
              </w:rPr>
              <w:br/>
            </w:r>
          </w:p>
          <w:p w14:paraId="13534AB2" w14:textId="77777777" w:rsidR="00B531B8" w:rsidRPr="007F37CF" w:rsidRDefault="00B531B8" w:rsidP="00B531B8">
            <w:pPr>
              <w:pStyle w:val="Default"/>
              <w:numPr>
                <w:ilvl w:val="0"/>
                <w:numId w:val="14"/>
              </w:numPr>
              <w:rPr>
                <w:rFonts w:asciiTheme="minorHAnsi" w:hAnsiTheme="minorHAnsi"/>
                <w:sz w:val="16"/>
                <w:szCs w:val="16"/>
              </w:rPr>
            </w:pPr>
            <w:proofErr w:type="gramStart"/>
            <w:r>
              <w:rPr>
                <w:rFonts w:asciiTheme="minorHAnsi" w:hAnsiTheme="minorHAnsi"/>
                <w:sz w:val="16"/>
                <w:szCs w:val="16"/>
              </w:rPr>
              <w:t>engage</w:t>
            </w:r>
            <w:proofErr w:type="gramEnd"/>
            <w:r w:rsidRPr="007F37CF">
              <w:rPr>
                <w:rFonts w:asciiTheme="minorHAnsi" w:hAnsiTheme="minorHAnsi"/>
                <w:sz w:val="16"/>
                <w:szCs w:val="16"/>
              </w:rPr>
              <w:t xml:space="preserve"> </w:t>
            </w:r>
            <w:r w:rsidRPr="007F37CF">
              <w:rPr>
                <w:rFonts w:asciiTheme="minorHAnsi" w:hAnsiTheme="minorHAnsi"/>
                <w:b/>
                <w:bCs/>
                <w:sz w:val="16"/>
                <w:szCs w:val="16"/>
              </w:rPr>
              <w:t xml:space="preserve">thoroughly </w:t>
            </w:r>
            <w:r w:rsidRPr="007F37CF">
              <w:rPr>
                <w:rFonts w:asciiTheme="minorHAnsi" w:hAnsiTheme="minorHAnsi"/>
                <w:sz w:val="16"/>
                <w:szCs w:val="16"/>
              </w:rPr>
              <w:t xml:space="preserve">with the written and visual text by identifying ideas, opinions and attitudes and by making a response to the text based on personal experiences and opinions. </w:t>
            </w:r>
          </w:p>
          <w:p w14:paraId="7D655D1C" w14:textId="77777777" w:rsidR="00B531B8" w:rsidRPr="00D73769" w:rsidRDefault="00B531B8" w:rsidP="003C0A1F">
            <w:pPr>
              <w:pStyle w:val="Default"/>
              <w:rPr>
                <w:rFonts w:asciiTheme="minorHAnsi" w:hAnsiTheme="minorHAnsi"/>
                <w:sz w:val="16"/>
                <w:szCs w:val="16"/>
              </w:rPr>
            </w:pPr>
          </w:p>
          <w:p w14:paraId="34B20232" w14:textId="77777777" w:rsidR="00B531B8" w:rsidRPr="00D73769" w:rsidRDefault="00B531B8" w:rsidP="003C0A1F">
            <w:pPr>
              <w:pStyle w:val="Pa22"/>
              <w:rPr>
                <w:rFonts w:asciiTheme="minorHAnsi" w:hAnsiTheme="minorHAnsi" w:cs="Myriad Pro"/>
                <w:color w:val="000000"/>
                <w:sz w:val="16"/>
                <w:szCs w:val="16"/>
              </w:rPr>
            </w:pPr>
            <w:r w:rsidRPr="00D73769">
              <w:rPr>
                <w:rFonts w:asciiTheme="minorHAnsi" w:hAnsiTheme="minorHAnsi" w:cs="Myriad Pro"/>
                <w:color w:val="000000"/>
                <w:sz w:val="16"/>
                <w:szCs w:val="16"/>
              </w:rPr>
              <w:t xml:space="preserve">I show </w:t>
            </w:r>
            <w:r w:rsidRPr="00D73769">
              <w:rPr>
                <w:rFonts w:asciiTheme="minorHAnsi" w:hAnsiTheme="minorHAnsi" w:cs="Myriad Pro"/>
                <w:b/>
                <w:bCs/>
                <w:color w:val="000000"/>
                <w:sz w:val="16"/>
                <w:szCs w:val="16"/>
              </w:rPr>
              <w:t xml:space="preserve">thorough </w:t>
            </w:r>
            <w:r w:rsidRPr="00D73769">
              <w:rPr>
                <w:rFonts w:asciiTheme="minorHAnsi" w:hAnsiTheme="minorHAnsi" w:cs="Myriad Pro"/>
                <w:color w:val="000000"/>
                <w:sz w:val="16"/>
                <w:szCs w:val="16"/>
              </w:rPr>
              <w:t>understanding of the content, context and concepts of the text as a whole.</w:t>
            </w:r>
          </w:p>
        </w:tc>
      </w:tr>
      <w:tr w:rsidR="00B531B8" w14:paraId="22D77AB6" w14:textId="77777777" w:rsidTr="003C0A1F">
        <w:tc>
          <w:tcPr>
            <w:tcW w:w="10856" w:type="dxa"/>
            <w:gridSpan w:val="5"/>
            <w:shd w:val="clear" w:color="auto" w:fill="D9D9D9" w:themeFill="background1" w:themeFillShade="D9"/>
          </w:tcPr>
          <w:p w14:paraId="3BD62F0B" w14:textId="77777777" w:rsidR="00B531B8" w:rsidRPr="00A124FA" w:rsidRDefault="00B531B8" w:rsidP="003C0A1F">
            <w:pPr>
              <w:pStyle w:val="Default"/>
              <w:rPr>
                <w:b/>
                <w:sz w:val="22"/>
                <w:szCs w:val="22"/>
              </w:rPr>
            </w:pPr>
            <w:r>
              <w:rPr>
                <w:b/>
                <w:sz w:val="22"/>
                <w:szCs w:val="22"/>
              </w:rPr>
              <w:lastRenderedPageBreak/>
              <w:t>Criterion C: Communicating</w:t>
            </w:r>
          </w:p>
        </w:tc>
      </w:tr>
      <w:tr w:rsidR="00B531B8" w14:paraId="3B428D69" w14:textId="77777777" w:rsidTr="003C0A1F">
        <w:tc>
          <w:tcPr>
            <w:tcW w:w="879" w:type="dxa"/>
          </w:tcPr>
          <w:p w14:paraId="3F8B570F" w14:textId="77777777" w:rsidR="00B531B8" w:rsidRPr="00A124FA" w:rsidRDefault="00B531B8" w:rsidP="003C0A1F">
            <w:pPr>
              <w:jc w:val="center"/>
              <w:rPr>
                <w:b/>
                <w:sz w:val="20"/>
                <w:szCs w:val="20"/>
              </w:rPr>
            </w:pPr>
            <w:r w:rsidRPr="00A124FA">
              <w:rPr>
                <w:b/>
                <w:sz w:val="20"/>
                <w:szCs w:val="20"/>
              </w:rPr>
              <w:t>(0)</w:t>
            </w:r>
          </w:p>
        </w:tc>
        <w:tc>
          <w:tcPr>
            <w:tcW w:w="2494" w:type="dxa"/>
          </w:tcPr>
          <w:p w14:paraId="5F97A41A" w14:textId="77777777" w:rsidR="00B531B8" w:rsidRPr="00A124FA" w:rsidRDefault="00B531B8" w:rsidP="003C0A1F">
            <w:pPr>
              <w:jc w:val="center"/>
              <w:rPr>
                <w:b/>
                <w:sz w:val="20"/>
                <w:szCs w:val="20"/>
              </w:rPr>
            </w:pPr>
            <w:r w:rsidRPr="00A124FA">
              <w:rPr>
                <w:b/>
                <w:sz w:val="20"/>
                <w:szCs w:val="20"/>
              </w:rPr>
              <w:t>Beginning (1-2)</w:t>
            </w:r>
          </w:p>
        </w:tc>
        <w:tc>
          <w:tcPr>
            <w:tcW w:w="2494" w:type="dxa"/>
          </w:tcPr>
          <w:p w14:paraId="577F687D" w14:textId="77777777" w:rsidR="00B531B8" w:rsidRPr="00A124FA" w:rsidRDefault="00B531B8" w:rsidP="003C0A1F">
            <w:pPr>
              <w:jc w:val="center"/>
              <w:rPr>
                <w:b/>
                <w:sz w:val="20"/>
                <w:szCs w:val="20"/>
              </w:rPr>
            </w:pPr>
            <w:r w:rsidRPr="00A124FA">
              <w:rPr>
                <w:b/>
                <w:sz w:val="20"/>
                <w:szCs w:val="20"/>
              </w:rPr>
              <w:t>Developing (3-4)</w:t>
            </w:r>
          </w:p>
        </w:tc>
        <w:tc>
          <w:tcPr>
            <w:tcW w:w="2494" w:type="dxa"/>
          </w:tcPr>
          <w:p w14:paraId="4DD86497" w14:textId="77777777" w:rsidR="00B531B8" w:rsidRPr="00A124FA" w:rsidRDefault="00B531B8" w:rsidP="003C0A1F">
            <w:pPr>
              <w:jc w:val="center"/>
              <w:rPr>
                <w:b/>
                <w:sz w:val="20"/>
                <w:szCs w:val="20"/>
              </w:rPr>
            </w:pPr>
            <w:r w:rsidRPr="00A124FA">
              <w:rPr>
                <w:b/>
                <w:sz w:val="20"/>
                <w:szCs w:val="20"/>
              </w:rPr>
              <w:t>Accomplished (5-6)</w:t>
            </w:r>
          </w:p>
        </w:tc>
        <w:tc>
          <w:tcPr>
            <w:tcW w:w="2495" w:type="dxa"/>
          </w:tcPr>
          <w:p w14:paraId="0197E541" w14:textId="77777777" w:rsidR="00B531B8" w:rsidRPr="00A124FA" w:rsidRDefault="00B531B8" w:rsidP="003C0A1F">
            <w:pPr>
              <w:jc w:val="center"/>
              <w:rPr>
                <w:b/>
                <w:sz w:val="20"/>
                <w:szCs w:val="20"/>
              </w:rPr>
            </w:pPr>
            <w:r w:rsidRPr="00A124FA">
              <w:rPr>
                <w:b/>
                <w:sz w:val="20"/>
                <w:szCs w:val="20"/>
              </w:rPr>
              <w:t>Exemplary (7-8)</w:t>
            </w:r>
          </w:p>
        </w:tc>
      </w:tr>
      <w:tr w:rsidR="00B531B8" w14:paraId="799C2C2C" w14:textId="77777777" w:rsidTr="003C0A1F">
        <w:tc>
          <w:tcPr>
            <w:tcW w:w="879" w:type="dxa"/>
          </w:tcPr>
          <w:p w14:paraId="0337C1BA" w14:textId="77777777" w:rsidR="00B531B8" w:rsidRPr="00401111" w:rsidRDefault="00B531B8" w:rsidP="003C0A1F">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494" w:type="dxa"/>
          </w:tcPr>
          <w:p w14:paraId="0D0FAD94" w14:textId="77777777" w:rsidR="00B531B8" w:rsidRPr="007F37CF" w:rsidRDefault="00B531B8" w:rsidP="003C0A1F">
            <w:pPr>
              <w:pStyle w:val="Default"/>
              <w:rPr>
                <w:rFonts w:asciiTheme="minorHAnsi" w:hAnsiTheme="minorHAnsi"/>
                <w:bCs/>
                <w:i/>
                <w:sz w:val="16"/>
                <w:szCs w:val="16"/>
              </w:rPr>
            </w:pPr>
            <w:r w:rsidRPr="007F37CF">
              <w:rPr>
                <w:rFonts w:asciiTheme="minorHAnsi" w:hAnsiTheme="minorHAnsi"/>
                <w:bCs/>
                <w:i/>
                <w:sz w:val="16"/>
                <w:szCs w:val="16"/>
              </w:rPr>
              <w:t>I am able to:</w:t>
            </w:r>
          </w:p>
          <w:p w14:paraId="2D82B24E" w14:textId="77777777" w:rsidR="00B531B8" w:rsidRPr="007F37CF" w:rsidRDefault="00B531B8" w:rsidP="003C0A1F">
            <w:pPr>
              <w:pStyle w:val="Default"/>
              <w:rPr>
                <w:rFonts w:asciiTheme="minorHAnsi" w:hAnsiTheme="minorHAnsi"/>
                <w:sz w:val="16"/>
                <w:szCs w:val="16"/>
              </w:rPr>
            </w:pPr>
            <w:r>
              <w:rPr>
                <w:rFonts w:asciiTheme="minorHAnsi" w:hAnsiTheme="minorHAnsi"/>
                <w:sz w:val="16"/>
                <w:szCs w:val="16"/>
              </w:rPr>
              <w:t>make</w:t>
            </w:r>
            <w:r w:rsidRPr="007F37CF">
              <w:rPr>
                <w:rFonts w:asciiTheme="minorHAnsi" w:hAnsiTheme="minorHAnsi"/>
                <w:sz w:val="16"/>
                <w:szCs w:val="16"/>
              </w:rPr>
              <w:t xml:space="preserve"> </w:t>
            </w:r>
            <w:r w:rsidRPr="007F37CF">
              <w:rPr>
                <w:rFonts w:asciiTheme="minorHAnsi" w:hAnsiTheme="minorHAnsi"/>
                <w:b/>
                <w:bCs/>
                <w:sz w:val="16"/>
                <w:szCs w:val="16"/>
              </w:rPr>
              <w:t xml:space="preserve">limited </w:t>
            </w:r>
            <w:r w:rsidRPr="007F37CF">
              <w:rPr>
                <w:rFonts w:asciiTheme="minorHAnsi" w:hAnsiTheme="minorHAnsi"/>
                <w:sz w:val="16"/>
                <w:szCs w:val="16"/>
              </w:rPr>
              <w:t xml:space="preserve">attempt to respond to spoken, written and visual text; responses are </w:t>
            </w:r>
            <w:r w:rsidRPr="007F37CF">
              <w:rPr>
                <w:rFonts w:asciiTheme="minorHAnsi" w:hAnsiTheme="minorHAnsi"/>
                <w:b/>
                <w:bCs/>
                <w:sz w:val="16"/>
                <w:szCs w:val="16"/>
              </w:rPr>
              <w:t xml:space="preserve">often inappropriate </w:t>
            </w:r>
          </w:p>
          <w:p w14:paraId="09FF12E7" w14:textId="77777777" w:rsidR="00B531B8" w:rsidRDefault="00B531B8" w:rsidP="003C0A1F">
            <w:pPr>
              <w:pStyle w:val="Default"/>
              <w:rPr>
                <w:rStyle w:val="A8"/>
                <w:rFonts w:asciiTheme="minorHAnsi" w:hAnsiTheme="minorHAnsi"/>
                <w:sz w:val="16"/>
                <w:szCs w:val="16"/>
              </w:rPr>
            </w:pPr>
          </w:p>
          <w:p w14:paraId="1984D178" w14:textId="77777777" w:rsidR="00B531B8" w:rsidRPr="007F37CF" w:rsidRDefault="00B531B8" w:rsidP="003C0A1F">
            <w:pPr>
              <w:pStyle w:val="Default"/>
              <w:rPr>
                <w:rFonts w:asciiTheme="minorHAnsi" w:hAnsiTheme="minorHAnsi"/>
                <w:sz w:val="16"/>
                <w:szCs w:val="16"/>
              </w:rPr>
            </w:pPr>
            <w:r>
              <w:rPr>
                <w:rFonts w:asciiTheme="minorHAnsi" w:hAnsiTheme="minorHAnsi"/>
                <w:sz w:val="16"/>
                <w:szCs w:val="16"/>
              </w:rPr>
              <w:t>engage</w:t>
            </w:r>
            <w:r w:rsidRPr="007F37CF">
              <w:rPr>
                <w:rFonts w:asciiTheme="minorHAnsi" w:hAnsiTheme="minorHAnsi"/>
                <w:sz w:val="16"/>
                <w:szCs w:val="16"/>
              </w:rPr>
              <w:t xml:space="preserve"> </w:t>
            </w:r>
            <w:r w:rsidRPr="007F37CF">
              <w:rPr>
                <w:rFonts w:asciiTheme="minorHAnsi" w:hAnsiTheme="minorHAnsi"/>
                <w:b/>
                <w:bCs/>
                <w:sz w:val="16"/>
                <w:szCs w:val="16"/>
              </w:rPr>
              <w:t xml:space="preserve">minimally </w:t>
            </w:r>
            <w:r w:rsidRPr="007F37CF">
              <w:rPr>
                <w:rFonts w:asciiTheme="minorHAnsi" w:hAnsiTheme="minorHAnsi"/>
                <w:sz w:val="16"/>
                <w:szCs w:val="16"/>
              </w:rPr>
              <w:t xml:space="preserve">in rehearsed and unrehearsed exchanges; ideas are not always related to topics of personal and global significance </w:t>
            </w:r>
          </w:p>
          <w:p w14:paraId="1764A480" w14:textId="77777777" w:rsidR="00B531B8" w:rsidRDefault="00B531B8" w:rsidP="003C0A1F">
            <w:pPr>
              <w:pStyle w:val="Default"/>
              <w:rPr>
                <w:rStyle w:val="A8"/>
                <w:rFonts w:asciiTheme="minorHAnsi" w:hAnsiTheme="minorHAnsi"/>
                <w:sz w:val="16"/>
                <w:szCs w:val="16"/>
              </w:rPr>
            </w:pPr>
            <w:r>
              <w:rPr>
                <w:rStyle w:val="A8"/>
                <w:rFonts w:asciiTheme="minorHAnsi" w:hAnsiTheme="minorHAnsi"/>
                <w:sz w:val="16"/>
                <w:szCs w:val="16"/>
              </w:rPr>
              <w:br/>
            </w:r>
          </w:p>
          <w:p w14:paraId="0B0791AA" w14:textId="77777777" w:rsidR="00B531B8" w:rsidRDefault="00B531B8" w:rsidP="003C0A1F">
            <w:pPr>
              <w:pStyle w:val="Default"/>
              <w:rPr>
                <w:rFonts w:asciiTheme="minorHAnsi" w:hAnsiTheme="minorHAnsi"/>
                <w:sz w:val="16"/>
                <w:szCs w:val="16"/>
              </w:rPr>
            </w:pPr>
            <w:r>
              <w:rPr>
                <w:rFonts w:asciiTheme="minorHAnsi" w:hAnsiTheme="minorHAnsi"/>
                <w:sz w:val="16"/>
                <w:szCs w:val="16"/>
              </w:rPr>
              <w:t>express</w:t>
            </w:r>
            <w:r w:rsidRPr="007F37CF">
              <w:rPr>
                <w:rFonts w:asciiTheme="minorHAnsi" w:hAnsiTheme="minorHAnsi"/>
                <w:sz w:val="16"/>
                <w:szCs w:val="16"/>
              </w:rPr>
              <w:t xml:space="preserve"> </w:t>
            </w:r>
            <w:r w:rsidRPr="007F37CF">
              <w:rPr>
                <w:rFonts w:asciiTheme="minorHAnsi" w:hAnsiTheme="minorHAnsi"/>
                <w:b/>
                <w:bCs/>
                <w:sz w:val="16"/>
                <w:szCs w:val="16"/>
              </w:rPr>
              <w:t xml:space="preserve">few </w:t>
            </w:r>
            <w:r w:rsidRPr="007F37CF">
              <w:rPr>
                <w:rFonts w:asciiTheme="minorHAnsi" w:hAnsiTheme="minorHAnsi"/>
                <w:sz w:val="16"/>
                <w:szCs w:val="16"/>
              </w:rPr>
              <w:t>ideas and feeling</w:t>
            </w:r>
            <w:r>
              <w:rPr>
                <w:rFonts w:asciiTheme="minorHAnsi" w:hAnsiTheme="minorHAnsi"/>
                <w:sz w:val="16"/>
                <w:szCs w:val="16"/>
              </w:rPr>
              <w:t>s, and communicate</w:t>
            </w:r>
            <w:r w:rsidRPr="007F37CF">
              <w:rPr>
                <w:rFonts w:asciiTheme="minorHAnsi" w:hAnsiTheme="minorHAnsi"/>
                <w:sz w:val="16"/>
                <w:szCs w:val="16"/>
              </w:rPr>
              <w:t xml:space="preserve"> </w:t>
            </w:r>
            <w:r w:rsidRPr="007F37CF">
              <w:rPr>
                <w:rFonts w:asciiTheme="minorHAnsi" w:hAnsiTheme="minorHAnsi"/>
                <w:b/>
                <w:bCs/>
                <w:sz w:val="16"/>
                <w:szCs w:val="16"/>
              </w:rPr>
              <w:t xml:space="preserve">minimal </w:t>
            </w:r>
            <w:r w:rsidRPr="007F37CF">
              <w:rPr>
                <w:rFonts w:asciiTheme="minorHAnsi" w:hAnsiTheme="minorHAnsi"/>
                <w:sz w:val="16"/>
                <w:szCs w:val="16"/>
              </w:rPr>
              <w:t>informati</w:t>
            </w:r>
            <w:r>
              <w:rPr>
                <w:rFonts w:asciiTheme="minorHAnsi" w:hAnsiTheme="minorHAnsi"/>
                <w:sz w:val="16"/>
                <w:szCs w:val="16"/>
              </w:rPr>
              <w:t>on in simple and complex texts</w:t>
            </w:r>
          </w:p>
          <w:p w14:paraId="3C6BE9B5" w14:textId="77777777" w:rsidR="00B531B8" w:rsidRDefault="00B531B8" w:rsidP="003C0A1F">
            <w:pPr>
              <w:pStyle w:val="Default"/>
              <w:rPr>
                <w:rFonts w:asciiTheme="minorHAnsi" w:hAnsiTheme="minorHAnsi"/>
                <w:sz w:val="16"/>
                <w:szCs w:val="16"/>
              </w:rPr>
            </w:pPr>
            <w:r>
              <w:rPr>
                <w:rFonts w:asciiTheme="minorHAnsi" w:hAnsiTheme="minorHAnsi"/>
                <w:sz w:val="16"/>
                <w:szCs w:val="16"/>
              </w:rPr>
              <w:br/>
            </w:r>
            <w:r>
              <w:rPr>
                <w:rFonts w:asciiTheme="minorHAnsi" w:hAnsiTheme="minorHAnsi"/>
                <w:sz w:val="16"/>
                <w:szCs w:val="16"/>
              </w:rPr>
              <w:br/>
            </w:r>
            <w:r>
              <w:rPr>
                <w:rFonts w:asciiTheme="minorHAnsi" w:hAnsiTheme="minorHAnsi"/>
                <w:sz w:val="16"/>
                <w:szCs w:val="16"/>
              </w:rPr>
              <w:br/>
            </w:r>
            <w:r>
              <w:rPr>
                <w:rFonts w:asciiTheme="minorHAnsi" w:hAnsiTheme="minorHAnsi"/>
                <w:sz w:val="16"/>
                <w:szCs w:val="16"/>
              </w:rPr>
              <w:br/>
            </w:r>
          </w:p>
          <w:p w14:paraId="12F196C4" w14:textId="77777777" w:rsidR="00B531B8" w:rsidRPr="007F37CF" w:rsidRDefault="00B531B8" w:rsidP="003C0A1F">
            <w:pPr>
              <w:pStyle w:val="Default"/>
              <w:rPr>
                <w:rFonts w:asciiTheme="minorHAnsi" w:hAnsiTheme="minorHAnsi"/>
                <w:sz w:val="16"/>
                <w:szCs w:val="16"/>
              </w:rPr>
            </w:pPr>
            <w:proofErr w:type="gramStart"/>
            <w:r>
              <w:rPr>
                <w:rFonts w:asciiTheme="minorHAnsi" w:hAnsiTheme="minorHAnsi"/>
                <w:sz w:val="16"/>
                <w:szCs w:val="16"/>
              </w:rPr>
              <w:t>communicate</w:t>
            </w:r>
            <w:proofErr w:type="gramEnd"/>
            <w:r w:rsidRPr="007F37CF">
              <w:rPr>
                <w:rFonts w:asciiTheme="minorHAnsi" w:hAnsiTheme="minorHAnsi"/>
                <w:sz w:val="16"/>
                <w:szCs w:val="16"/>
              </w:rPr>
              <w:t xml:space="preserve"> with a </w:t>
            </w:r>
            <w:r w:rsidRPr="007F37CF">
              <w:rPr>
                <w:rFonts w:asciiTheme="minorHAnsi" w:hAnsiTheme="minorHAnsi"/>
                <w:b/>
                <w:bCs/>
                <w:sz w:val="16"/>
                <w:szCs w:val="16"/>
              </w:rPr>
              <w:t xml:space="preserve">limited </w:t>
            </w:r>
            <w:r>
              <w:rPr>
                <w:rFonts w:asciiTheme="minorHAnsi" w:hAnsiTheme="minorHAnsi"/>
                <w:sz w:val="16"/>
                <w:szCs w:val="16"/>
              </w:rPr>
              <w:t xml:space="preserve">sense of audience and purpose. </w:t>
            </w:r>
          </w:p>
        </w:tc>
        <w:tc>
          <w:tcPr>
            <w:tcW w:w="2494" w:type="dxa"/>
          </w:tcPr>
          <w:p w14:paraId="59319C71" w14:textId="77777777" w:rsidR="00B531B8" w:rsidRPr="007F37CF" w:rsidRDefault="00B531B8" w:rsidP="003C0A1F">
            <w:pPr>
              <w:pStyle w:val="Default"/>
              <w:rPr>
                <w:rFonts w:asciiTheme="minorHAnsi" w:hAnsiTheme="minorHAnsi"/>
                <w:bCs/>
                <w:i/>
                <w:sz w:val="16"/>
                <w:szCs w:val="16"/>
              </w:rPr>
            </w:pPr>
            <w:r w:rsidRPr="007F37CF">
              <w:rPr>
                <w:rFonts w:asciiTheme="minorHAnsi" w:hAnsiTheme="minorHAnsi"/>
                <w:bCs/>
                <w:i/>
                <w:sz w:val="16"/>
                <w:szCs w:val="16"/>
              </w:rPr>
              <w:t>I am able to:</w:t>
            </w:r>
          </w:p>
          <w:p w14:paraId="5F4B8094" w14:textId="77777777" w:rsidR="00B531B8" w:rsidRDefault="00B531B8" w:rsidP="003C0A1F">
            <w:pPr>
              <w:pStyle w:val="Default"/>
              <w:rPr>
                <w:rFonts w:asciiTheme="minorHAnsi" w:hAnsiTheme="minorHAnsi"/>
                <w:sz w:val="16"/>
                <w:szCs w:val="16"/>
              </w:rPr>
            </w:pPr>
            <w:r>
              <w:rPr>
                <w:rFonts w:asciiTheme="minorHAnsi" w:hAnsiTheme="minorHAnsi"/>
                <w:sz w:val="16"/>
                <w:szCs w:val="16"/>
              </w:rPr>
              <w:t>respond</w:t>
            </w:r>
            <w:r w:rsidRPr="007F37CF">
              <w:rPr>
                <w:rFonts w:asciiTheme="minorHAnsi" w:hAnsiTheme="minorHAnsi"/>
                <w:sz w:val="16"/>
                <w:szCs w:val="16"/>
              </w:rPr>
              <w:t xml:space="preserve"> to spoken, written and visual text, though </w:t>
            </w:r>
            <w:r w:rsidRPr="007F37CF">
              <w:rPr>
                <w:rFonts w:asciiTheme="minorHAnsi" w:hAnsiTheme="minorHAnsi"/>
                <w:b/>
                <w:bCs/>
                <w:sz w:val="16"/>
                <w:szCs w:val="16"/>
              </w:rPr>
              <w:t xml:space="preserve">some responses may be inappropriate </w:t>
            </w:r>
          </w:p>
          <w:p w14:paraId="6E908C53" w14:textId="77777777" w:rsidR="00B531B8" w:rsidRDefault="00B531B8" w:rsidP="003C0A1F">
            <w:pPr>
              <w:pStyle w:val="Default"/>
              <w:rPr>
                <w:rFonts w:asciiTheme="minorHAnsi" w:hAnsiTheme="minorHAnsi"/>
                <w:sz w:val="16"/>
                <w:szCs w:val="16"/>
              </w:rPr>
            </w:pPr>
          </w:p>
          <w:p w14:paraId="3A642ED5" w14:textId="77777777" w:rsidR="00B531B8" w:rsidRDefault="00B531B8" w:rsidP="003C0A1F">
            <w:pPr>
              <w:pStyle w:val="Default"/>
              <w:rPr>
                <w:rFonts w:asciiTheme="minorHAnsi" w:hAnsiTheme="minorHAnsi"/>
                <w:sz w:val="16"/>
                <w:szCs w:val="16"/>
              </w:rPr>
            </w:pPr>
            <w:r>
              <w:rPr>
                <w:rFonts w:asciiTheme="minorHAnsi" w:hAnsiTheme="minorHAnsi"/>
                <w:sz w:val="16"/>
                <w:szCs w:val="16"/>
              </w:rPr>
              <w:t>engage</w:t>
            </w:r>
            <w:r w:rsidRPr="007F37CF">
              <w:rPr>
                <w:rFonts w:asciiTheme="minorHAnsi" w:hAnsiTheme="minorHAnsi"/>
                <w:sz w:val="16"/>
                <w:szCs w:val="16"/>
              </w:rPr>
              <w:t xml:space="preserve"> </w:t>
            </w:r>
            <w:r w:rsidRPr="007F37CF">
              <w:rPr>
                <w:rFonts w:asciiTheme="minorHAnsi" w:hAnsiTheme="minorHAnsi"/>
                <w:b/>
                <w:bCs/>
                <w:sz w:val="16"/>
                <w:szCs w:val="16"/>
              </w:rPr>
              <w:t xml:space="preserve">to some degree </w:t>
            </w:r>
            <w:r w:rsidRPr="007F37CF">
              <w:rPr>
                <w:rFonts w:asciiTheme="minorHAnsi" w:hAnsiTheme="minorHAnsi"/>
                <w:sz w:val="16"/>
                <w:szCs w:val="16"/>
              </w:rPr>
              <w:t xml:space="preserve">in rehearsed and unrehearsed exchanges to share </w:t>
            </w:r>
            <w:r w:rsidRPr="007F37CF">
              <w:rPr>
                <w:rFonts w:asciiTheme="minorHAnsi" w:hAnsiTheme="minorHAnsi"/>
                <w:b/>
                <w:bCs/>
                <w:sz w:val="16"/>
                <w:szCs w:val="16"/>
              </w:rPr>
              <w:t xml:space="preserve">some </w:t>
            </w:r>
            <w:r w:rsidRPr="007F37CF">
              <w:rPr>
                <w:rFonts w:asciiTheme="minorHAnsi" w:hAnsiTheme="minorHAnsi"/>
                <w:sz w:val="16"/>
                <w:szCs w:val="16"/>
              </w:rPr>
              <w:t>ideas on topics of pe</w:t>
            </w:r>
            <w:r>
              <w:rPr>
                <w:rFonts w:asciiTheme="minorHAnsi" w:hAnsiTheme="minorHAnsi"/>
                <w:sz w:val="16"/>
                <w:szCs w:val="16"/>
              </w:rPr>
              <w:t xml:space="preserve">rsonal and global significance </w:t>
            </w:r>
          </w:p>
          <w:p w14:paraId="306583C3" w14:textId="77777777" w:rsidR="00B531B8" w:rsidRDefault="00B531B8" w:rsidP="003C0A1F">
            <w:pPr>
              <w:pStyle w:val="Default"/>
              <w:rPr>
                <w:rFonts w:asciiTheme="minorHAnsi" w:hAnsiTheme="minorHAnsi"/>
                <w:sz w:val="16"/>
                <w:szCs w:val="16"/>
              </w:rPr>
            </w:pPr>
            <w:r>
              <w:rPr>
                <w:rFonts w:asciiTheme="minorHAnsi" w:hAnsiTheme="minorHAnsi"/>
                <w:sz w:val="16"/>
                <w:szCs w:val="16"/>
              </w:rPr>
              <w:br/>
            </w:r>
          </w:p>
          <w:p w14:paraId="417C9646" w14:textId="77777777" w:rsidR="00B531B8" w:rsidRPr="007F37CF" w:rsidRDefault="00B531B8" w:rsidP="003C0A1F">
            <w:pPr>
              <w:pStyle w:val="Default"/>
              <w:rPr>
                <w:rFonts w:asciiTheme="minorHAnsi" w:hAnsiTheme="minorHAnsi"/>
                <w:sz w:val="16"/>
                <w:szCs w:val="16"/>
              </w:rPr>
            </w:pPr>
            <w:r>
              <w:rPr>
                <w:rFonts w:asciiTheme="minorHAnsi" w:hAnsiTheme="minorHAnsi"/>
                <w:sz w:val="16"/>
                <w:szCs w:val="16"/>
              </w:rPr>
              <w:t>express</w:t>
            </w:r>
            <w:r w:rsidRPr="007F37CF">
              <w:rPr>
                <w:rFonts w:asciiTheme="minorHAnsi" w:hAnsiTheme="minorHAnsi"/>
                <w:sz w:val="16"/>
                <w:szCs w:val="16"/>
              </w:rPr>
              <w:t xml:space="preserve"> </w:t>
            </w:r>
            <w:r w:rsidRPr="007F37CF">
              <w:rPr>
                <w:rFonts w:asciiTheme="minorHAnsi" w:hAnsiTheme="minorHAnsi"/>
                <w:b/>
                <w:bCs/>
                <w:sz w:val="16"/>
                <w:szCs w:val="16"/>
              </w:rPr>
              <w:t xml:space="preserve">some </w:t>
            </w:r>
            <w:r w:rsidRPr="007F37CF">
              <w:rPr>
                <w:rFonts w:asciiTheme="minorHAnsi" w:hAnsiTheme="minorHAnsi"/>
                <w:sz w:val="16"/>
                <w:szCs w:val="16"/>
              </w:rPr>
              <w:t>idea</w:t>
            </w:r>
            <w:r>
              <w:rPr>
                <w:rFonts w:asciiTheme="minorHAnsi" w:hAnsiTheme="minorHAnsi"/>
                <w:sz w:val="16"/>
                <w:szCs w:val="16"/>
              </w:rPr>
              <w:t>s and feelings, and communicate</w:t>
            </w:r>
            <w:r w:rsidRPr="007F37CF">
              <w:rPr>
                <w:rFonts w:asciiTheme="minorHAnsi" w:hAnsiTheme="minorHAnsi"/>
                <w:sz w:val="16"/>
                <w:szCs w:val="16"/>
              </w:rPr>
              <w:t xml:space="preserve"> </w:t>
            </w:r>
            <w:r w:rsidRPr="007F37CF">
              <w:rPr>
                <w:rFonts w:asciiTheme="minorHAnsi" w:hAnsiTheme="minorHAnsi"/>
                <w:b/>
                <w:bCs/>
                <w:sz w:val="16"/>
                <w:szCs w:val="16"/>
              </w:rPr>
              <w:t xml:space="preserve">some </w:t>
            </w:r>
            <w:r w:rsidRPr="007F37CF">
              <w:rPr>
                <w:rFonts w:asciiTheme="minorHAnsi" w:hAnsiTheme="minorHAnsi"/>
                <w:sz w:val="16"/>
                <w:szCs w:val="16"/>
              </w:rPr>
              <w:t xml:space="preserve">information in simple and complex texts; ideas are not always relevant or detailed </w:t>
            </w:r>
          </w:p>
          <w:p w14:paraId="639DCB60" w14:textId="77777777" w:rsidR="00B531B8" w:rsidRDefault="00B531B8" w:rsidP="003C0A1F">
            <w:pPr>
              <w:pStyle w:val="Default"/>
              <w:rPr>
                <w:rStyle w:val="A8"/>
                <w:rFonts w:asciiTheme="minorHAnsi" w:hAnsiTheme="minorHAnsi"/>
                <w:sz w:val="16"/>
                <w:szCs w:val="16"/>
              </w:rPr>
            </w:pPr>
            <w:r>
              <w:rPr>
                <w:rStyle w:val="A8"/>
                <w:rFonts w:asciiTheme="minorHAnsi" w:hAnsiTheme="minorHAnsi"/>
                <w:sz w:val="16"/>
                <w:szCs w:val="16"/>
              </w:rPr>
              <w:br/>
            </w:r>
            <w:r>
              <w:rPr>
                <w:rStyle w:val="A8"/>
                <w:rFonts w:asciiTheme="minorHAnsi" w:hAnsiTheme="minorHAnsi"/>
                <w:sz w:val="16"/>
                <w:szCs w:val="16"/>
              </w:rPr>
              <w:br/>
            </w:r>
            <w:r>
              <w:rPr>
                <w:rStyle w:val="A8"/>
                <w:rFonts w:asciiTheme="minorHAnsi" w:hAnsiTheme="minorHAnsi"/>
                <w:sz w:val="16"/>
                <w:szCs w:val="16"/>
              </w:rPr>
              <w:br/>
            </w:r>
          </w:p>
          <w:p w14:paraId="37901ACF" w14:textId="77777777" w:rsidR="00B531B8" w:rsidRPr="007F37CF" w:rsidRDefault="00B531B8" w:rsidP="003C0A1F">
            <w:pPr>
              <w:pStyle w:val="Default"/>
              <w:rPr>
                <w:rFonts w:asciiTheme="minorHAnsi" w:hAnsiTheme="minorHAnsi"/>
                <w:sz w:val="16"/>
                <w:szCs w:val="16"/>
              </w:rPr>
            </w:pPr>
            <w:proofErr w:type="gramStart"/>
            <w:r>
              <w:rPr>
                <w:rFonts w:asciiTheme="minorHAnsi" w:hAnsiTheme="minorHAnsi"/>
                <w:sz w:val="16"/>
                <w:szCs w:val="16"/>
              </w:rPr>
              <w:t>communicate</w:t>
            </w:r>
            <w:proofErr w:type="gramEnd"/>
            <w:r w:rsidRPr="007F37CF">
              <w:rPr>
                <w:rFonts w:asciiTheme="minorHAnsi" w:hAnsiTheme="minorHAnsi"/>
                <w:sz w:val="16"/>
                <w:szCs w:val="16"/>
              </w:rPr>
              <w:t xml:space="preserve"> with </w:t>
            </w:r>
            <w:r w:rsidRPr="007F37CF">
              <w:rPr>
                <w:rFonts w:asciiTheme="minorHAnsi" w:hAnsiTheme="minorHAnsi"/>
                <w:b/>
                <w:bCs/>
                <w:sz w:val="16"/>
                <w:szCs w:val="16"/>
              </w:rPr>
              <w:t xml:space="preserve">some </w:t>
            </w:r>
            <w:r>
              <w:rPr>
                <w:rFonts w:asciiTheme="minorHAnsi" w:hAnsiTheme="minorHAnsi"/>
                <w:sz w:val="16"/>
                <w:szCs w:val="16"/>
              </w:rPr>
              <w:t xml:space="preserve">sense of audience and purpose. </w:t>
            </w:r>
          </w:p>
        </w:tc>
        <w:tc>
          <w:tcPr>
            <w:tcW w:w="2494" w:type="dxa"/>
          </w:tcPr>
          <w:p w14:paraId="2E61577C" w14:textId="77777777" w:rsidR="00B531B8" w:rsidRPr="007F37CF" w:rsidRDefault="00B531B8" w:rsidP="003C0A1F">
            <w:pPr>
              <w:pStyle w:val="Default"/>
              <w:rPr>
                <w:rFonts w:asciiTheme="minorHAnsi" w:hAnsiTheme="minorHAnsi"/>
                <w:bCs/>
                <w:i/>
                <w:sz w:val="16"/>
                <w:szCs w:val="16"/>
              </w:rPr>
            </w:pPr>
            <w:r w:rsidRPr="007F37CF">
              <w:rPr>
                <w:rFonts w:asciiTheme="minorHAnsi" w:hAnsiTheme="minorHAnsi"/>
                <w:bCs/>
                <w:i/>
                <w:sz w:val="16"/>
                <w:szCs w:val="16"/>
              </w:rPr>
              <w:t>I am able to:</w:t>
            </w:r>
          </w:p>
          <w:p w14:paraId="6765F32E" w14:textId="77777777" w:rsidR="00B531B8" w:rsidRPr="007F37CF" w:rsidRDefault="00B531B8" w:rsidP="003C0A1F">
            <w:pPr>
              <w:pStyle w:val="Default"/>
              <w:rPr>
                <w:rFonts w:asciiTheme="minorHAnsi" w:hAnsiTheme="minorHAnsi"/>
                <w:sz w:val="16"/>
                <w:szCs w:val="16"/>
              </w:rPr>
            </w:pPr>
            <w:r>
              <w:rPr>
                <w:rFonts w:asciiTheme="minorHAnsi" w:hAnsiTheme="minorHAnsi"/>
                <w:sz w:val="16"/>
                <w:szCs w:val="16"/>
              </w:rPr>
              <w:t>respond</w:t>
            </w:r>
            <w:r w:rsidRPr="007F37CF">
              <w:rPr>
                <w:rFonts w:asciiTheme="minorHAnsi" w:hAnsiTheme="minorHAnsi"/>
                <w:sz w:val="16"/>
                <w:szCs w:val="16"/>
              </w:rPr>
              <w:t xml:space="preserve"> </w:t>
            </w:r>
            <w:r w:rsidRPr="007F37CF">
              <w:rPr>
                <w:rFonts w:asciiTheme="minorHAnsi" w:hAnsiTheme="minorHAnsi"/>
                <w:b/>
                <w:bCs/>
                <w:sz w:val="16"/>
                <w:szCs w:val="16"/>
              </w:rPr>
              <w:t xml:space="preserve">appropriately </w:t>
            </w:r>
            <w:r w:rsidRPr="007F37CF">
              <w:rPr>
                <w:rFonts w:asciiTheme="minorHAnsi" w:hAnsiTheme="minorHAnsi"/>
                <w:sz w:val="16"/>
                <w:szCs w:val="16"/>
              </w:rPr>
              <w:t xml:space="preserve">to spoken, written and visual text </w:t>
            </w:r>
          </w:p>
          <w:p w14:paraId="4D2F2252" w14:textId="77777777" w:rsidR="00B531B8" w:rsidRDefault="00B531B8" w:rsidP="003C0A1F">
            <w:pPr>
              <w:pStyle w:val="Default"/>
              <w:rPr>
                <w:rStyle w:val="A8"/>
                <w:rFonts w:asciiTheme="minorHAnsi" w:hAnsiTheme="minorHAnsi"/>
                <w:sz w:val="16"/>
                <w:szCs w:val="16"/>
              </w:rPr>
            </w:pPr>
            <w:r>
              <w:rPr>
                <w:rStyle w:val="A8"/>
                <w:rFonts w:asciiTheme="minorHAnsi" w:hAnsiTheme="minorHAnsi"/>
                <w:sz w:val="16"/>
                <w:szCs w:val="16"/>
              </w:rPr>
              <w:br/>
            </w:r>
          </w:p>
          <w:p w14:paraId="2444923C" w14:textId="77777777" w:rsidR="00B531B8" w:rsidRPr="007F37CF" w:rsidRDefault="00B531B8" w:rsidP="003C0A1F">
            <w:pPr>
              <w:pStyle w:val="Default"/>
              <w:rPr>
                <w:rFonts w:asciiTheme="minorHAnsi" w:hAnsiTheme="minorHAnsi"/>
                <w:sz w:val="16"/>
                <w:szCs w:val="16"/>
              </w:rPr>
            </w:pPr>
            <w:r>
              <w:rPr>
                <w:rFonts w:asciiTheme="minorHAnsi" w:hAnsiTheme="minorHAnsi"/>
                <w:sz w:val="16"/>
                <w:szCs w:val="16"/>
              </w:rPr>
              <w:t>engage</w:t>
            </w:r>
            <w:r w:rsidRPr="007F37CF">
              <w:rPr>
                <w:rFonts w:asciiTheme="minorHAnsi" w:hAnsiTheme="minorHAnsi"/>
                <w:sz w:val="16"/>
                <w:szCs w:val="16"/>
              </w:rPr>
              <w:t xml:space="preserve"> </w:t>
            </w:r>
            <w:r w:rsidRPr="007F37CF">
              <w:rPr>
                <w:rFonts w:asciiTheme="minorHAnsi" w:hAnsiTheme="minorHAnsi"/>
                <w:b/>
                <w:bCs/>
                <w:sz w:val="16"/>
                <w:szCs w:val="16"/>
              </w:rPr>
              <w:t xml:space="preserve">considerably </w:t>
            </w:r>
            <w:r w:rsidRPr="007F37CF">
              <w:rPr>
                <w:rFonts w:asciiTheme="minorHAnsi" w:hAnsiTheme="minorHAnsi"/>
                <w:sz w:val="16"/>
                <w:szCs w:val="16"/>
              </w:rPr>
              <w:t xml:space="preserve">in rehearsed and unrehearsed exchanges to share ideas on topics of personal and global significance </w:t>
            </w:r>
          </w:p>
          <w:p w14:paraId="75AAD798" w14:textId="77777777" w:rsidR="00B531B8" w:rsidRDefault="00B531B8" w:rsidP="003C0A1F">
            <w:pPr>
              <w:pStyle w:val="Default"/>
              <w:rPr>
                <w:rStyle w:val="A8"/>
                <w:rFonts w:asciiTheme="minorHAnsi" w:hAnsiTheme="minorHAnsi"/>
                <w:sz w:val="16"/>
                <w:szCs w:val="16"/>
              </w:rPr>
            </w:pPr>
            <w:r>
              <w:rPr>
                <w:rStyle w:val="A8"/>
                <w:rFonts w:asciiTheme="minorHAnsi" w:hAnsiTheme="minorHAnsi"/>
                <w:sz w:val="16"/>
                <w:szCs w:val="16"/>
              </w:rPr>
              <w:br/>
            </w:r>
          </w:p>
          <w:p w14:paraId="361DCD38" w14:textId="77777777" w:rsidR="00B531B8" w:rsidRPr="007F37CF" w:rsidRDefault="00B531B8" w:rsidP="003C0A1F">
            <w:pPr>
              <w:pStyle w:val="Default"/>
              <w:rPr>
                <w:rFonts w:asciiTheme="minorHAnsi" w:hAnsiTheme="minorHAnsi"/>
                <w:sz w:val="16"/>
                <w:szCs w:val="16"/>
              </w:rPr>
            </w:pPr>
            <w:r>
              <w:rPr>
                <w:rFonts w:asciiTheme="minorHAnsi" w:hAnsiTheme="minorHAnsi"/>
                <w:sz w:val="16"/>
                <w:szCs w:val="16"/>
              </w:rPr>
              <w:t>express</w:t>
            </w:r>
            <w:r w:rsidRPr="007F37CF">
              <w:rPr>
                <w:rFonts w:asciiTheme="minorHAnsi" w:hAnsiTheme="minorHAnsi"/>
                <w:sz w:val="16"/>
                <w:szCs w:val="16"/>
              </w:rPr>
              <w:t xml:space="preserve"> idea</w:t>
            </w:r>
            <w:r>
              <w:rPr>
                <w:rFonts w:asciiTheme="minorHAnsi" w:hAnsiTheme="minorHAnsi"/>
                <w:sz w:val="16"/>
                <w:szCs w:val="16"/>
              </w:rPr>
              <w:t>s and feelings, and communicate</w:t>
            </w:r>
            <w:r w:rsidRPr="007F37CF">
              <w:rPr>
                <w:rFonts w:asciiTheme="minorHAnsi" w:hAnsiTheme="minorHAnsi"/>
                <w:sz w:val="16"/>
                <w:szCs w:val="16"/>
              </w:rPr>
              <w:t xml:space="preserve"> information in simple and complex texts; ideas are relevant and detailed </w:t>
            </w:r>
            <w:r>
              <w:rPr>
                <w:rFonts w:asciiTheme="minorHAnsi" w:hAnsiTheme="minorHAnsi"/>
                <w:sz w:val="16"/>
                <w:szCs w:val="16"/>
              </w:rPr>
              <w:br/>
            </w:r>
            <w:r>
              <w:rPr>
                <w:rFonts w:asciiTheme="minorHAnsi" w:hAnsiTheme="minorHAnsi"/>
                <w:sz w:val="16"/>
                <w:szCs w:val="16"/>
              </w:rPr>
              <w:br/>
            </w:r>
            <w:r>
              <w:rPr>
                <w:rFonts w:asciiTheme="minorHAnsi" w:hAnsiTheme="minorHAnsi"/>
                <w:sz w:val="16"/>
                <w:szCs w:val="16"/>
              </w:rPr>
              <w:br/>
            </w:r>
          </w:p>
          <w:p w14:paraId="30569F82" w14:textId="77777777" w:rsidR="00B531B8" w:rsidRDefault="00B531B8" w:rsidP="003C0A1F">
            <w:pPr>
              <w:pStyle w:val="Default"/>
              <w:rPr>
                <w:rStyle w:val="A8"/>
                <w:rFonts w:asciiTheme="minorHAnsi" w:hAnsiTheme="minorHAnsi"/>
                <w:sz w:val="16"/>
                <w:szCs w:val="16"/>
              </w:rPr>
            </w:pPr>
          </w:p>
          <w:p w14:paraId="0632009E" w14:textId="77777777" w:rsidR="00B531B8" w:rsidRPr="007F37CF" w:rsidRDefault="00B531B8" w:rsidP="003C0A1F">
            <w:pPr>
              <w:pStyle w:val="Default"/>
              <w:rPr>
                <w:rFonts w:asciiTheme="minorHAnsi" w:hAnsiTheme="minorHAnsi"/>
                <w:sz w:val="16"/>
                <w:szCs w:val="16"/>
              </w:rPr>
            </w:pPr>
            <w:proofErr w:type="gramStart"/>
            <w:r>
              <w:rPr>
                <w:rFonts w:asciiTheme="minorHAnsi" w:hAnsiTheme="minorHAnsi"/>
                <w:sz w:val="16"/>
                <w:szCs w:val="16"/>
              </w:rPr>
              <w:t>communicate</w:t>
            </w:r>
            <w:proofErr w:type="gramEnd"/>
            <w:r w:rsidRPr="007F37CF">
              <w:rPr>
                <w:rFonts w:asciiTheme="minorHAnsi" w:hAnsiTheme="minorHAnsi"/>
                <w:sz w:val="16"/>
                <w:szCs w:val="16"/>
              </w:rPr>
              <w:t xml:space="preserve"> with a </w:t>
            </w:r>
            <w:r w:rsidRPr="007F37CF">
              <w:rPr>
                <w:rFonts w:asciiTheme="minorHAnsi" w:hAnsiTheme="minorHAnsi"/>
                <w:b/>
                <w:bCs/>
                <w:sz w:val="16"/>
                <w:szCs w:val="16"/>
              </w:rPr>
              <w:t xml:space="preserve">considerable </w:t>
            </w:r>
            <w:r>
              <w:rPr>
                <w:rFonts w:asciiTheme="minorHAnsi" w:hAnsiTheme="minorHAnsi"/>
                <w:sz w:val="16"/>
                <w:szCs w:val="16"/>
              </w:rPr>
              <w:t>sense of audience and purpose.</w:t>
            </w:r>
          </w:p>
        </w:tc>
        <w:tc>
          <w:tcPr>
            <w:tcW w:w="2495" w:type="dxa"/>
          </w:tcPr>
          <w:p w14:paraId="474E5E54" w14:textId="77777777" w:rsidR="00B531B8" w:rsidRPr="007F37CF" w:rsidRDefault="00B531B8" w:rsidP="003C0A1F">
            <w:pPr>
              <w:pStyle w:val="Default"/>
              <w:rPr>
                <w:rFonts w:asciiTheme="minorHAnsi" w:hAnsiTheme="minorHAnsi"/>
                <w:bCs/>
                <w:i/>
                <w:sz w:val="16"/>
                <w:szCs w:val="16"/>
              </w:rPr>
            </w:pPr>
            <w:r w:rsidRPr="007F37CF">
              <w:rPr>
                <w:rFonts w:asciiTheme="minorHAnsi" w:hAnsiTheme="minorHAnsi"/>
                <w:bCs/>
                <w:i/>
                <w:sz w:val="16"/>
                <w:szCs w:val="16"/>
              </w:rPr>
              <w:t>I am able to:</w:t>
            </w:r>
          </w:p>
          <w:p w14:paraId="24858772" w14:textId="77777777" w:rsidR="00B531B8" w:rsidRDefault="00B531B8" w:rsidP="003C0A1F">
            <w:pPr>
              <w:pStyle w:val="Default"/>
              <w:rPr>
                <w:rFonts w:asciiTheme="minorHAnsi" w:hAnsiTheme="minorHAnsi"/>
                <w:sz w:val="16"/>
                <w:szCs w:val="16"/>
              </w:rPr>
            </w:pPr>
            <w:r>
              <w:rPr>
                <w:rFonts w:asciiTheme="minorHAnsi" w:hAnsiTheme="minorHAnsi"/>
                <w:sz w:val="16"/>
                <w:szCs w:val="16"/>
              </w:rPr>
              <w:t>respond</w:t>
            </w:r>
            <w:r w:rsidRPr="007F37CF">
              <w:rPr>
                <w:rFonts w:asciiTheme="minorHAnsi" w:hAnsiTheme="minorHAnsi"/>
                <w:sz w:val="16"/>
                <w:szCs w:val="16"/>
              </w:rPr>
              <w:t xml:space="preserve"> </w:t>
            </w:r>
            <w:r w:rsidRPr="007F37CF">
              <w:rPr>
                <w:rFonts w:asciiTheme="minorHAnsi" w:hAnsiTheme="minorHAnsi"/>
                <w:b/>
                <w:bCs/>
                <w:sz w:val="16"/>
                <w:szCs w:val="16"/>
              </w:rPr>
              <w:t xml:space="preserve">in detail </w:t>
            </w:r>
            <w:r w:rsidRPr="007F37CF">
              <w:rPr>
                <w:rFonts w:asciiTheme="minorHAnsi" w:hAnsiTheme="minorHAnsi"/>
                <w:sz w:val="16"/>
                <w:szCs w:val="16"/>
              </w:rPr>
              <w:t>and appropriately to s</w:t>
            </w:r>
            <w:r>
              <w:rPr>
                <w:rFonts w:asciiTheme="minorHAnsi" w:hAnsiTheme="minorHAnsi"/>
                <w:sz w:val="16"/>
                <w:szCs w:val="16"/>
              </w:rPr>
              <w:t>poken, written and visual text</w:t>
            </w:r>
          </w:p>
          <w:p w14:paraId="31A9EC78" w14:textId="77777777" w:rsidR="00B531B8" w:rsidRDefault="00B531B8" w:rsidP="003C0A1F">
            <w:pPr>
              <w:pStyle w:val="Default"/>
              <w:rPr>
                <w:rFonts w:asciiTheme="minorHAnsi" w:hAnsiTheme="minorHAnsi"/>
                <w:sz w:val="16"/>
                <w:szCs w:val="16"/>
              </w:rPr>
            </w:pPr>
            <w:r>
              <w:rPr>
                <w:rFonts w:asciiTheme="minorHAnsi" w:hAnsiTheme="minorHAnsi"/>
                <w:sz w:val="16"/>
                <w:szCs w:val="16"/>
              </w:rPr>
              <w:br/>
            </w:r>
          </w:p>
          <w:p w14:paraId="5EE17914" w14:textId="77777777" w:rsidR="00B531B8" w:rsidRDefault="00B531B8" w:rsidP="003C0A1F">
            <w:pPr>
              <w:pStyle w:val="Default"/>
              <w:rPr>
                <w:rFonts w:asciiTheme="minorHAnsi" w:hAnsiTheme="minorHAnsi"/>
                <w:sz w:val="16"/>
                <w:szCs w:val="16"/>
              </w:rPr>
            </w:pPr>
            <w:r>
              <w:rPr>
                <w:rFonts w:asciiTheme="minorHAnsi" w:hAnsiTheme="minorHAnsi"/>
                <w:sz w:val="16"/>
                <w:szCs w:val="16"/>
              </w:rPr>
              <w:t>engage</w:t>
            </w:r>
            <w:r w:rsidRPr="007F37CF">
              <w:rPr>
                <w:rFonts w:asciiTheme="minorHAnsi" w:hAnsiTheme="minorHAnsi"/>
                <w:sz w:val="16"/>
                <w:szCs w:val="16"/>
              </w:rPr>
              <w:t xml:space="preserve"> </w:t>
            </w:r>
            <w:r w:rsidRPr="007F37CF">
              <w:rPr>
                <w:rFonts w:asciiTheme="minorHAnsi" w:hAnsiTheme="minorHAnsi"/>
                <w:b/>
                <w:bCs/>
                <w:sz w:val="16"/>
                <w:szCs w:val="16"/>
              </w:rPr>
              <w:t xml:space="preserve">confidently </w:t>
            </w:r>
            <w:r w:rsidRPr="007F37CF">
              <w:rPr>
                <w:rFonts w:asciiTheme="minorHAnsi" w:hAnsiTheme="minorHAnsi"/>
                <w:sz w:val="16"/>
                <w:szCs w:val="16"/>
              </w:rPr>
              <w:t xml:space="preserve">in rehearsed and unrehearsed exchanges to share a </w:t>
            </w:r>
            <w:r w:rsidRPr="007F37CF">
              <w:rPr>
                <w:rFonts w:asciiTheme="minorHAnsi" w:hAnsiTheme="minorHAnsi"/>
                <w:b/>
                <w:bCs/>
                <w:sz w:val="16"/>
                <w:szCs w:val="16"/>
              </w:rPr>
              <w:t xml:space="preserve">variety </w:t>
            </w:r>
            <w:r w:rsidRPr="007F37CF">
              <w:rPr>
                <w:rFonts w:asciiTheme="minorHAnsi" w:hAnsiTheme="minorHAnsi"/>
                <w:sz w:val="16"/>
                <w:szCs w:val="16"/>
              </w:rPr>
              <w:t xml:space="preserve">of </w:t>
            </w:r>
            <w:r w:rsidRPr="007F37CF">
              <w:rPr>
                <w:rFonts w:asciiTheme="minorHAnsi" w:hAnsiTheme="minorHAnsi"/>
                <w:b/>
                <w:bCs/>
                <w:sz w:val="16"/>
                <w:szCs w:val="16"/>
              </w:rPr>
              <w:t xml:space="preserve">informative and organized </w:t>
            </w:r>
            <w:r w:rsidRPr="007F37CF">
              <w:rPr>
                <w:rFonts w:asciiTheme="minorHAnsi" w:hAnsiTheme="minorHAnsi"/>
                <w:sz w:val="16"/>
                <w:szCs w:val="16"/>
              </w:rPr>
              <w:t>ideas on topics of pe</w:t>
            </w:r>
            <w:r>
              <w:rPr>
                <w:rFonts w:asciiTheme="minorHAnsi" w:hAnsiTheme="minorHAnsi"/>
                <w:sz w:val="16"/>
                <w:szCs w:val="16"/>
              </w:rPr>
              <w:t xml:space="preserve">rsonal and global significance </w:t>
            </w:r>
          </w:p>
          <w:p w14:paraId="0AEEEB08" w14:textId="77777777" w:rsidR="00B531B8" w:rsidRDefault="00B531B8" w:rsidP="003C0A1F">
            <w:pPr>
              <w:pStyle w:val="Default"/>
              <w:rPr>
                <w:rFonts w:asciiTheme="minorHAnsi" w:hAnsiTheme="minorHAnsi"/>
                <w:sz w:val="16"/>
                <w:szCs w:val="16"/>
              </w:rPr>
            </w:pPr>
          </w:p>
          <w:p w14:paraId="0ABB4190" w14:textId="77777777" w:rsidR="00B531B8" w:rsidRDefault="00B531B8" w:rsidP="003C0A1F">
            <w:pPr>
              <w:pStyle w:val="Default"/>
              <w:rPr>
                <w:rFonts w:asciiTheme="minorHAnsi" w:hAnsiTheme="minorHAnsi"/>
                <w:sz w:val="16"/>
                <w:szCs w:val="16"/>
              </w:rPr>
            </w:pPr>
            <w:r w:rsidRPr="007F37CF">
              <w:rPr>
                <w:rFonts w:asciiTheme="minorHAnsi" w:hAnsiTheme="minorHAnsi"/>
                <w:b/>
                <w:bCs/>
                <w:sz w:val="16"/>
                <w:szCs w:val="16"/>
              </w:rPr>
              <w:t xml:space="preserve">effectively </w:t>
            </w:r>
            <w:r>
              <w:rPr>
                <w:rFonts w:asciiTheme="minorHAnsi" w:hAnsiTheme="minorHAnsi"/>
                <w:sz w:val="16"/>
                <w:szCs w:val="16"/>
              </w:rPr>
              <w:t>express</w:t>
            </w:r>
            <w:r w:rsidRPr="007F37CF">
              <w:rPr>
                <w:rFonts w:asciiTheme="minorHAnsi" w:hAnsiTheme="minorHAnsi"/>
                <w:sz w:val="16"/>
                <w:szCs w:val="16"/>
              </w:rPr>
              <w:t xml:space="preserve"> </w:t>
            </w:r>
            <w:r w:rsidRPr="007F37CF">
              <w:rPr>
                <w:rFonts w:asciiTheme="minorHAnsi" w:hAnsiTheme="minorHAnsi"/>
                <w:b/>
                <w:bCs/>
                <w:sz w:val="16"/>
                <w:szCs w:val="16"/>
              </w:rPr>
              <w:t xml:space="preserve">a wide range </w:t>
            </w:r>
            <w:r w:rsidRPr="007F37CF">
              <w:rPr>
                <w:rFonts w:asciiTheme="minorHAnsi" w:hAnsiTheme="minorHAnsi"/>
                <w:sz w:val="16"/>
                <w:szCs w:val="16"/>
              </w:rPr>
              <w:t xml:space="preserve">of ideas and </w:t>
            </w:r>
            <w:r>
              <w:rPr>
                <w:rFonts w:asciiTheme="minorHAnsi" w:hAnsiTheme="minorHAnsi"/>
                <w:sz w:val="16"/>
                <w:szCs w:val="16"/>
              </w:rPr>
              <w:t>feelings, and communicate</w:t>
            </w:r>
            <w:r w:rsidRPr="007F37CF">
              <w:rPr>
                <w:rFonts w:asciiTheme="minorHAnsi" w:hAnsiTheme="minorHAnsi"/>
                <w:sz w:val="16"/>
                <w:szCs w:val="16"/>
              </w:rPr>
              <w:t xml:space="preserve"> information in simple and complex texts; ideas are </w:t>
            </w:r>
            <w:r w:rsidRPr="007F37CF">
              <w:rPr>
                <w:rFonts w:asciiTheme="minorHAnsi" w:hAnsiTheme="minorHAnsi"/>
                <w:b/>
                <w:bCs/>
                <w:sz w:val="16"/>
                <w:szCs w:val="16"/>
              </w:rPr>
              <w:t xml:space="preserve">relevant </w:t>
            </w:r>
            <w:r w:rsidRPr="007F37CF">
              <w:rPr>
                <w:rFonts w:asciiTheme="minorHAnsi" w:hAnsiTheme="minorHAnsi"/>
                <w:sz w:val="16"/>
                <w:szCs w:val="16"/>
              </w:rPr>
              <w:t xml:space="preserve">and </w:t>
            </w:r>
            <w:r w:rsidRPr="007F37CF">
              <w:rPr>
                <w:rFonts w:asciiTheme="minorHAnsi" w:hAnsiTheme="minorHAnsi"/>
                <w:b/>
                <w:bCs/>
                <w:sz w:val="16"/>
                <w:szCs w:val="16"/>
              </w:rPr>
              <w:t>developed</w:t>
            </w:r>
            <w:r w:rsidRPr="007F37CF">
              <w:rPr>
                <w:rFonts w:asciiTheme="minorHAnsi" w:hAnsiTheme="minorHAnsi"/>
                <w:sz w:val="16"/>
                <w:szCs w:val="16"/>
              </w:rPr>
              <w:t>, and opinions are supported</w:t>
            </w:r>
            <w:r>
              <w:rPr>
                <w:rFonts w:asciiTheme="minorHAnsi" w:hAnsiTheme="minorHAnsi"/>
                <w:sz w:val="16"/>
                <w:szCs w:val="16"/>
              </w:rPr>
              <w:t xml:space="preserve"> by examples and illustrations </w:t>
            </w:r>
          </w:p>
          <w:p w14:paraId="4CCEF8DE" w14:textId="77777777" w:rsidR="00B531B8" w:rsidRDefault="00B531B8" w:rsidP="003C0A1F">
            <w:pPr>
              <w:pStyle w:val="Default"/>
              <w:rPr>
                <w:rFonts w:asciiTheme="minorHAnsi" w:hAnsiTheme="minorHAnsi"/>
                <w:sz w:val="16"/>
                <w:szCs w:val="16"/>
              </w:rPr>
            </w:pPr>
          </w:p>
          <w:p w14:paraId="3B2E4865" w14:textId="77777777" w:rsidR="00B531B8" w:rsidRPr="007F37CF" w:rsidRDefault="00B531B8" w:rsidP="003C0A1F">
            <w:pPr>
              <w:pStyle w:val="Default"/>
              <w:rPr>
                <w:rFonts w:asciiTheme="minorHAnsi" w:hAnsiTheme="minorHAnsi"/>
                <w:sz w:val="16"/>
                <w:szCs w:val="16"/>
              </w:rPr>
            </w:pPr>
            <w:proofErr w:type="gramStart"/>
            <w:r>
              <w:rPr>
                <w:rFonts w:asciiTheme="minorHAnsi" w:hAnsiTheme="minorHAnsi"/>
                <w:sz w:val="16"/>
                <w:szCs w:val="16"/>
              </w:rPr>
              <w:t>communicate</w:t>
            </w:r>
            <w:proofErr w:type="gramEnd"/>
            <w:r w:rsidRPr="007F37CF">
              <w:rPr>
                <w:rFonts w:asciiTheme="minorHAnsi" w:hAnsiTheme="minorHAnsi"/>
                <w:sz w:val="16"/>
                <w:szCs w:val="16"/>
              </w:rPr>
              <w:t xml:space="preserve"> with an </w:t>
            </w:r>
            <w:r w:rsidRPr="007F37CF">
              <w:rPr>
                <w:rFonts w:asciiTheme="minorHAnsi" w:hAnsiTheme="minorHAnsi"/>
                <w:b/>
                <w:bCs/>
                <w:sz w:val="16"/>
                <w:szCs w:val="16"/>
              </w:rPr>
              <w:t xml:space="preserve">excellent </w:t>
            </w:r>
            <w:r>
              <w:rPr>
                <w:rFonts w:asciiTheme="minorHAnsi" w:hAnsiTheme="minorHAnsi"/>
                <w:sz w:val="16"/>
                <w:szCs w:val="16"/>
              </w:rPr>
              <w:t>sense of audience and purpose.</w:t>
            </w:r>
          </w:p>
        </w:tc>
      </w:tr>
      <w:tr w:rsidR="00B531B8" w14:paraId="71EBD480" w14:textId="77777777" w:rsidTr="003C0A1F">
        <w:tc>
          <w:tcPr>
            <w:tcW w:w="10856" w:type="dxa"/>
            <w:gridSpan w:val="5"/>
            <w:shd w:val="clear" w:color="auto" w:fill="D9D9D9" w:themeFill="background1" w:themeFillShade="D9"/>
          </w:tcPr>
          <w:p w14:paraId="775779E2" w14:textId="77777777" w:rsidR="00B531B8" w:rsidRPr="00A124FA" w:rsidRDefault="00B531B8" w:rsidP="003C0A1F">
            <w:pPr>
              <w:pStyle w:val="Default"/>
              <w:rPr>
                <w:b/>
                <w:sz w:val="22"/>
                <w:szCs w:val="22"/>
              </w:rPr>
            </w:pPr>
            <w:r w:rsidRPr="00A124FA">
              <w:rPr>
                <w:b/>
                <w:sz w:val="22"/>
                <w:szCs w:val="22"/>
              </w:rPr>
              <w:t xml:space="preserve">Criterion D: </w:t>
            </w:r>
            <w:r>
              <w:rPr>
                <w:b/>
                <w:sz w:val="22"/>
                <w:szCs w:val="22"/>
              </w:rPr>
              <w:t>Using Language</w:t>
            </w:r>
          </w:p>
        </w:tc>
      </w:tr>
      <w:tr w:rsidR="00B531B8" w14:paraId="48F5E1B4" w14:textId="77777777" w:rsidTr="003C0A1F">
        <w:tc>
          <w:tcPr>
            <w:tcW w:w="879" w:type="dxa"/>
          </w:tcPr>
          <w:p w14:paraId="7F442703" w14:textId="77777777" w:rsidR="00B531B8" w:rsidRPr="00A124FA" w:rsidRDefault="00B531B8" w:rsidP="003C0A1F">
            <w:pPr>
              <w:jc w:val="center"/>
              <w:rPr>
                <w:b/>
                <w:sz w:val="20"/>
                <w:szCs w:val="20"/>
              </w:rPr>
            </w:pPr>
            <w:r w:rsidRPr="00A124FA">
              <w:rPr>
                <w:b/>
                <w:sz w:val="20"/>
                <w:szCs w:val="20"/>
              </w:rPr>
              <w:t>(0)</w:t>
            </w:r>
          </w:p>
        </w:tc>
        <w:tc>
          <w:tcPr>
            <w:tcW w:w="2494" w:type="dxa"/>
          </w:tcPr>
          <w:p w14:paraId="7499894F" w14:textId="77777777" w:rsidR="00B531B8" w:rsidRPr="00A124FA" w:rsidRDefault="00B531B8" w:rsidP="003C0A1F">
            <w:pPr>
              <w:jc w:val="center"/>
              <w:rPr>
                <w:b/>
                <w:sz w:val="20"/>
                <w:szCs w:val="20"/>
              </w:rPr>
            </w:pPr>
            <w:r w:rsidRPr="00A124FA">
              <w:rPr>
                <w:b/>
                <w:sz w:val="20"/>
                <w:szCs w:val="20"/>
              </w:rPr>
              <w:t>Beginning (1-2)</w:t>
            </w:r>
          </w:p>
        </w:tc>
        <w:tc>
          <w:tcPr>
            <w:tcW w:w="2494" w:type="dxa"/>
          </w:tcPr>
          <w:p w14:paraId="41359934" w14:textId="77777777" w:rsidR="00B531B8" w:rsidRPr="00A124FA" w:rsidRDefault="00B531B8" w:rsidP="003C0A1F">
            <w:pPr>
              <w:jc w:val="center"/>
              <w:rPr>
                <w:b/>
                <w:sz w:val="20"/>
                <w:szCs w:val="20"/>
              </w:rPr>
            </w:pPr>
            <w:r w:rsidRPr="00A124FA">
              <w:rPr>
                <w:b/>
                <w:sz w:val="20"/>
                <w:szCs w:val="20"/>
              </w:rPr>
              <w:t>Developing (3-4)</w:t>
            </w:r>
          </w:p>
        </w:tc>
        <w:tc>
          <w:tcPr>
            <w:tcW w:w="2494" w:type="dxa"/>
          </w:tcPr>
          <w:p w14:paraId="40434352" w14:textId="77777777" w:rsidR="00B531B8" w:rsidRPr="00A124FA" w:rsidRDefault="00B531B8" w:rsidP="003C0A1F">
            <w:pPr>
              <w:jc w:val="center"/>
              <w:rPr>
                <w:b/>
                <w:sz w:val="20"/>
                <w:szCs w:val="20"/>
              </w:rPr>
            </w:pPr>
            <w:r w:rsidRPr="00A124FA">
              <w:rPr>
                <w:b/>
                <w:sz w:val="20"/>
                <w:szCs w:val="20"/>
              </w:rPr>
              <w:t>Accomplished (5-6)</w:t>
            </w:r>
          </w:p>
        </w:tc>
        <w:tc>
          <w:tcPr>
            <w:tcW w:w="2495" w:type="dxa"/>
          </w:tcPr>
          <w:p w14:paraId="6F7A7C0D" w14:textId="77777777" w:rsidR="00B531B8" w:rsidRPr="00A124FA" w:rsidRDefault="00B531B8" w:rsidP="003C0A1F">
            <w:pPr>
              <w:jc w:val="center"/>
              <w:rPr>
                <w:b/>
                <w:sz w:val="20"/>
                <w:szCs w:val="20"/>
              </w:rPr>
            </w:pPr>
            <w:r w:rsidRPr="00A124FA">
              <w:rPr>
                <w:b/>
                <w:sz w:val="20"/>
                <w:szCs w:val="20"/>
              </w:rPr>
              <w:t>Exemplary (7-8)</w:t>
            </w:r>
          </w:p>
        </w:tc>
      </w:tr>
      <w:tr w:rsidR="00B531B8" w14:paraId="5E294642" w14:textId="77777777" w:rsidTr="003C0A1F">
        <w:tc>
          <w:tcPr>
            <w:tcW w:w="879" w:type="dxa"/>
          </w:tcPr>
          <w:p w14:paraId="1BE08E49" w14:textId="77777777" w:rsidR="00B531B8" w:rsidRPr="00401111" w:rsidRDefault="00B531B8" w:rsidP="003C0A1F">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rFonts w:cs="Arial"/>
                <w:sz w:val="16"/>
                <w:szCs w:val="16"/>
              </w:rPr>
              <w:t>.</w:t>
            </w:r>
          </w:p>
        </w:tc>
        <w:tc>
          <w:tcPr>
            <w:tcW w:w="2494" w:type="dxa"/>
          </w:tcPr>
          <w:p w14:paraId="10BF3C79" w14:textId="77777777" w:rsidR="00B531B8" w:rsidRPr="00563881" w:rsidRDefault="00B531B8" w:rsidP="003C0A1F">
            <w:pPr>
              <w:pStyle w:val="Default"/>
              <w:rPr>
                <w:rFonts w:asciiTheme="minorHAnsi" w:hAnsiTheme="minorHAnsi"/>
                <w:bCs/>
                <w:i/>
                <w:sz w:val="16"/>
                <w:szCs w:val="16"/>
              </w:rPr>
            </w:pPr>
            <w:r w:rsidRPr="00563881">
              <w:rPr>
                <w:rFonts w:asciiTheme="minorHAnsi" w:hAnsiTheme="minorHAnsi"/>
                <w:bCs/>
                <w:i/>
                <w:sz w:val="16"/>
                <w:szCs w:val="16"/>
              </w:rPr>
              <w:t>I am able to:</w:t>
            </w:r>
          </w:p>
          <w:p w14:paraId="137F990B" w14:textId="77777777" w:rsidR="00B531B8" w:rsidRDefault="00B531B8" w:rsidP="003C0A1F">
            <w:pPr>
              <w:pStyle w:val="Default"/>
              <w:rPr>
                <w:rFonts w:asciiTheme="minorHAnsi" w:hAnsiTheme="minorHAnsi"/>
                <w:sz w:val="16"/>
                <w:szCs w:val="16"/>
              </w:rPr>
            </w:pPr>
            <w:r>
              <w:rPr>
                <w:rFonts w:asciiTheme="minorHAnsi" w:hAnsiTheme="minorHAnsi"/>
                <w:b/>
                <w:bCs/>
                <w:sz w:val="16"/>
                <w:szCs w:val="16"/>
              </w:rPr>
              <w:t>have</w:t>
            </w:r>
            <w:r w:rsidRPr="00563881">
              <w:rPr>
                <w:rFonts w:asciiTheme="minorHAnsi" w:hAnsiTheme="minorHAnsi"/>
                <w:b/>
                <w:bCs/>
                <w:sz w:val="16"/>
                <w:szCs w:val="16"/>
              </w:rPr>
              <w:t xml:space="preserve"> difficulty </w:t>
            </w:r>
            <w:r w:rsidRPr="00563881">
              <w:rPr>
                <w:rFonts w:asciiTheme="minorHAnsi" w:hAnsiTheme="minorHAnsi"/>
                <w:sz w:val="16"/>
                <w:szCs w:val="16"/>
              </w:rPr>
              <w:t xml:space="preserve">to write/speak using a range of vocabulary, grammatical structures and </w:t>
            </w:r>
            <w:r>
              <w:rPr>
                <w:rFonts w:asciiTheme="minorHAnsi" w:hAnsiTheme="minorHAnsi"/>
                <w:sz w:val="16"/>
                <w:szCs w:val="16"/>
              </w:rPr>
              <w:t>conventions; when speaking, use</w:t>
            </w:r>
            <w:r w:rsidRPr="00563881">
              <w:rPr>
                <w:rFonts w:asciiTheme="minorHAnsi" w:hAnsiTheme="minorHAnsi"/>
                <w:sz w:val="16"/>
                <w:szCs w:val="16"/>
              </w:rPr>
              <w:t xml:space="preserve"> pronunciation and intonation with </w:t>
            </w:r>
            <w:r w:rsidRPr="00563881">
              <w:rPr>
                <w:rFonts w:asciiTheme="minorHAnsi" w:hAnsiTheme="minorHAnsi"/>
                <w:b/>
                <w:bCs/>
                <w:sz w:val="16"/>
                <w:szCs w:val="16"/>
              </w:rPr>
              <w:t>many errors</w:t>
            </w:r>
            <w:r w:rsidRPr="00563881">
              <w:rPr>
                <w:rFonts w:asciiTheme="minorHAnsi" w:hAnsiTheme="minorHAnsi"/>
                <w:sz w:val="16"/>
                <w:szCs w:val="16"/>
              </w:rPr>
              <w:t xml:space="preserve">, </w:t>
            </w:r>
            <w:r>
              <w:rPr>
                <w:rFonts w:asciiTheme="minorHAnsi" w:hAnsiTheme="minorHAnsi"/>
                <w:sz w:val="16"/>
                <w:szCs w:val="16"/>
              </w:rPr>
              <w:t xml:space="preserve">making understanding difficult </w:t>
            </w:r>
          </w:p>
          <w:p w14:paraId="211EFF7C" w14:textId="77777777" w:rsidR="00B531B8" w:rsidRDefault="00B531B8" w:rsidP="003C0A1F">
            <w:pPr>
              <w:pStyle w:val="Default"/>
              <w:rPr>
                <w:rFonts w:asciiTheme="minorHAnsi" w:hAnsiTheme="minorHAnsi"/>
                <w:sz w:val="16"/>
                <w:szCs w:val="16"/>
              </w:rPr>
            </w:pPr>
          </w:p>
          <w:p w14:paraId="3D3BEC46" w14:textId="77777777" w:rsidR="00B531B8" w:rsidRDefault="00B531B8" w:rsidP="003C0A1F">
            <w:pPr>
              <w:pStyle w:val="Default"/>
              <w:rPr>
                <w:rFonts w:asciiTheme="minorHAnsi" w:hAnsiTheme="minorHAnsi"/>
                <w:sz w:val="16"/>
                <w:szCs w:val="16"/>
              </w:rPr>
            </w:pPr>
          </w:p>
          <w:p w14:paraId="3EE4040F" w14:textId="77777777" w:rsidR="00B531B8" w:rsidRDefault="00B531B8" w:rsidP="003C0A1F">
            <w:pPr>
              <w:pStyle w:val="Default"/>
              <w:rPr>
                <w:rFonts w:asciiTheme="minorHAnsi" w:hAnsiTheme="minorHAnsi"/>
                <w:sz w:val="16"/>
                <w:szCs w:val="16"/>
              </w:rPr>
            </w:pPr>
          </w:p>
          <w:p w14:paraId="4C7C89FE" w14:textId="77777777" w:rsidR="00B531B8" w:rsidRDefault="00B531B8" w:rsidP="003C0A1F">
            <w:pPr>
              <w:pStyle w:val="Default"/>
              <w:rPr>
                <w:rFonts w:asciiTheme="minorHAnsi" w:hAnsiTheme="minorHAnsi"/>
                <w:sz w:val="16"/>
                <w:szCs w:val="16"/>
              </w:rPr>
            </w:pPr>
          </w:p>
          <w:p w14:paraId="60C6A73E" w14:textId="77777777" w:rsidR="00B531B8" w:rsidRPr="00563881" w:rsidRDefault="00B531B8" w:rsidP="003C0A1F">
            <w:pPr>
              <w:pStyle w:val="Default"/>
              <w:rPr>
                <w:rFonts w:asciiTheme="minorHAnsi" w:hAnsiTheme="minorHAnsi"/>
                <w:sz w:val="16"/>
                <w:szCs w:val="16"/>
              </w:rPr>
            </w:pPr>
            <w:r>
              <w:rPr>
                <w:rFonts w:asciiTheme="minorHAnsi" w:hAnsiTheme="minorHAnsi"/>
                <w:sz w:val="16"/>
                <w:szCs w:val="16"/>
              </w:rPr>
              <w:t>organize</w:t>
            </w:r>
            <w:r w:rsidRPr="00563881">
              <w:rPr>
                <w:rFonts w:asciiTheme="minorHAnsi" w:hAnsiTheme="minorHAnsi"/>
                <w:sz w:val="16"/>
                <w:szCs w:val="16"/>
              </w:rPr>
              <w:t xml:space="preserve"> </w:t>
            </w:r>
            <w:r w:rsidRPr="00563881">
              <w:rPr>
                <w:rFonts w:asciiTheme="minorHAnsi" w:hAnsiTheme="minorHAnsi"/>
                <w:b/>
                <w:bCs/>
                <w:sz w:val="16"/>
                <w:szCs w:val="16"/>
              </w:rPr>
              <w:t xml:space="preserve">limited </w:t>
            </w:r>
            <w:r w:rsidRPr="00563881">
              <w:rPr>
                <w:rFonts w:asciiTheme="minorHAnsi" w:hAnsiTheme="minorHAnsi"/>
                <w:sz w:val="16"/>
                <w:szCs w:val="16"/>
              </w:rPr>
              <w:t xml:space="preserve">information, and cohesive devices are not used </w:t>
            </w:r>
          </w:p>
          <w:p w14:paraId="400AEAC9" w14:textId="77777777" w:rsidR="00B531B8" w:rsidRDefault="00B531B8" w:rsidP="003C0A1F">
            <w:pPr>
              <w:pStyle w:val="Default"/>
              <w:rPr>
                <w:rStyle w:val="A8"/>
                <w:rFonts w:asciiTheme="minorHAnsi" w:hAnsiTheme="minorHAnsi"/>
                <w:sz w:val="16"/>
                <w:szCs w:val="16"/>
              </w:rPr>
            </w:pPr>
          </w:p>
          <w:p w14:paraId="7DDE051F" w14:textId="77777777" w:rsidR="00B531B8" w:rsidRDefault="00B531B8" w:rsidP="003C0A1F">
            <w:pPr>
              <w:pStyle w:val="Default"/>
              <w:rPr>
                <w:rStyle w:val="A8"/>
                <w:rFonts w:asciiTheme="minorHAnsi" w:hAnsiTheme="minorHAnsi"/>
                <w:sz w:val="16"/>
                <w:szCs w:val="16"/>
              </w:rPr>
            </w:pPr>
          </w:p>
          <w:p w14:paraId="497769E0" w14:textId="77777777" w:rsidR="00B531B8" w:rsidRDefault="00B531B8" w:rsidP="003C0A1F">
            <w:pPr>
              <w:pStyle w:val="Default"/>
              <w:rPr>
                <w:rStyle w:val="A8"/>
                <w:rFonts w:asciiTheme="minorHAnsi" w:hAnsiTheme="minorHAnsi"/>
                <w:sz w:val="16"/>
                <w:szCs w:val="16"/>
              </w:rPr>
            </w:pPr>
          </w:p>
          <w:p w14:paraId="05259AB5" w14:textId="77777777" w:rsidR="00B531B8" w:rsidRDefault="00B531B8" w:rsidP="003C0A1F">
            <w:pPr>
              <w:pStyle w:val="Default"/>
              <w:rPr>
                <w:rStyle w:val="A8"/>
                <w:rFonts w:asciiTheme="minorHAnsi" w:hAnsiTheme="minorHAnsi"/>
                <w:sz w:val="16"/>
                <w:szCs w:val="16"/>
              </w:rPr>
            </w:pPr>
          </w:p>
          <w:p w14:paraId="0EACCD8D" w14:textId="77777777" w:rsidR="00B531B8" w:rsidRPr="00563881" w:rsidRDefault="00B531B8" w:rsidP="003C0A1F">
            <w:pPr>
              <w:pStyle w:val="Default"/>
              <w:rPr>
                <w:rFonts w:asciiTheme="minorHAnsi" w:hAnsiTheme="minorHAnsi"/>
                <w:sz w:val="16"/>
                <w:szCs w:val="16"/>
              </w:rPr>
            </w:pPr>
            <w:proofErr w:type="gramStart"/>
            <w:r>
              <w:rPr>
                <w:rFonts w:asciiTheme="minorHAnsi" w:hAnsiTheme="minorHAnsi"/>
                <w:sz w:val="16"/>
                <w:szCs w:val="16"/>
              </w:rPr>
              <w:t>make</w:t>
            </w:r>
            <w:proofErr w:type="gramEnd"/>
            <w:r w:rsidRPr="00563881">
              <w:rPr>
                <w:rFonts w:asciiTheme="minorHAnsi" w:hAnsiTheme="minorHAnsi"/>
                <w:sz w:val="16"/>
                <w:szCs w:val="16"/>
              </w:rPr>
              <w:t xml:space="preserve"> </w:t>
            </w:r>
            <w:r w:rsidRPr="00563881">
              <w:rPr>
                <w:rFonts w:asciiTheme="minorHAnsi" w:hAnsiTheme="minorHAnsi"/>
                <w:b/>
                <w:bCs/>
                <w:sz w:val="16"/>
                <w:szCs w:val="16"/>
              </w:rPr>
              <w:t xml:space="preserve">minimal </w:t>
            </w:r>
            <w:r w:rsidRPr="00563881">
              <w:rPr>
                <w:rFonts w:asciiTheme="minorHAnsi" w:hAnsiTheme="minorHAnsi"/>
                <w:sz w:val="16"/>
                <w:szCs w:val="16"/>
              </w:rPr>
              <w:t xml:space="preserve">use of language to suit the context. </w:t>
            </w:r>
          </w:p>
        </w:tc>
        <w:tc>
          <w:tcPr>
            <w:tcW w:w="2494" w:type="dxa"/>
          </w:tcPr>
          <w:p w14:paraId="16564BC1" w14:textId="77777777" w:rsidR="00B531B8" w:rsidRPr="00563881" w:rsidRDefault="00B531B8" w:rsidP="003C0A1F">
            <w:pPr>
              <w:pStyle w:val="Default"/>
              <w:rPr>
                <w:rFonts w:asciiTheme="minorHAnsi" w:hAnsiTheme="minorHAnsi"/>
                <w:bCs/>
                <w:i/>
                <w:sz w:val="16"/>
                <w:szCs w:val="16"/>
              </w:rPr>
            </w:pPr>
            <w:r w:rsidRPr="00563881">
              <w:rPr>
                <w:rFonts w:asciiTheme="minorHAnsi" w:hAnsiTheme="minorHAnsi"/>
                <w:bCs/>
                <w:i/>
                <w:sz w:val="16"/>
                <w:szCs w:val="16"/>
              </w:rPr>
              <w:t>I am able to:</w:t>
            </w:r>
          </w:p>
          <w:p w14:paraId="07A4E111" w14:textId="77777777" w:rsidR="00B531B8" w:rsidRDefault="00B531B8" w:rsidP="003C0A1F">
            <w:pPr>
              <w:pStyle w:val="Default"/>
              <w:rPr>
                <w:rFonts w:asciiTheme="minorHAnsi" w:hAnsiTheme="minorHAnsi"/>
                <w:sz w:val="16"/>
                <w:szCs w:val="16"/>
              </w:rPr>
            </w:pPr>
            <w:r w:rsidRPr="00563881">
              <w:rPr>
                <w:rFonts w:asciiTheme="minorHAnsi" w:hAnsiTheme="minorHAnsi"/>
                <w:sz w:val="16"/>
                <w:szCs w:val="16"/>
              </w:rPr>
              <w:t>w</w:t>
            </w:r>
            <w:r>
              <w:rPr>
                <w:rFonts w:asciiTheme="minorHAnsi" w:hAnsiTheme="minorHAnsi"/>
                <w:sz w:val="16"/>
                <w:szCs w:val="16"/>
              </w:rPr>
              <w:t>rite/speak</w:t>
            </w:r>
            <w:r w:rsidRPr="00563881">
              <w:rPr>
                <w:rFonts w:asciiTheme="minorHAnsi" w:hAnsiTheme="minorHAnsi"/>
                <w:sz w:val="16"/>
                <w:szCs w:val="16"/>
              </w:rPr>
              <w:t xml:space="preserve"> using a range of vocabulary, grammatical structures and conventions, with </w:t>
            </w:r>
            <w:r w:rsidRPr="00563881">
              <w:rPr>
                <w:rFonts w:asciiTheme="minorHAnsi" w:hAnsiTheme="minorHAnsi"/>
                <w:b/>
                <w:bCs/>
                <w:sz w:val="16"/>
                <w:szCs w:val="16"/>
              </w:rPr>
              <w:t>some inappropriate choices</w:t>
            </w:r>
            <w:r>
              <w:rPr>
                <w:rFonts w:asciiTheme="minorHAnsi" w:hAnsiTheme="minorHAnsi"/>
                <w:sz w:val="16"/>
                <w:szCs w:val="16"/>
              </w:rPr>
              <w:t>; when speaking, use</w:t>
            </w:r>
            <w:r w:rsidRPr="00563881">
              <w:rPr>
                <w:rFonts w:asciiTheme="minorHAnsi" w:hAnsiTheme="minorHAnsi"/>
                <w:sz w:val="16"/>
                <w:szCs w:val="16"/>
              </w:rPr>
              <w:t xml:space="preserve"> pronunciation and intonation with </w:t>
            </w:r>
            <w:r w:rsidRPr="00563881">
              <w:rPr>
                <w:rFonts w:asciiTheme="minorHAnsi" w:hAnsiTheme="minorHAnsi"/>
                <w:b/>
                <w:bCs/>
                <w:sz w:val="16"/>
                <w:szCs w:val="16"/>
              </w:rPr>
              <w:t>some errors</w:t>
            </w:r>
            <w:r w:rsidRPr="00563881">
              <w:rPr>
                <w:rFonts w:asciiTheme="minorHAnsi" w:hAnsiTheme="minorHAnsi"/>
                <w:sz w:val="16"/>
                <w:szCs w:val="16"/>
              </w:rPr>
              <w:t>, some of whic</w:t>
            </w:r>
            <w:r>
              <w:rPr>
                <w:rFonts w:asciiTheme="minorHAnsi" w:hAnsiTheme="minorHAnsi"/>
                <w:sz w:val="16"/>
                <w:szCs w:val="16"/>
              </w:rPr>
              <w:t>h make understanding difficult</w:t>
            </w:r>
          </w:p>
          <w:p w14:paraId="5B5AF442" w14:textId="77777777" w:rsidR="00B531B8" w:rsidRDefault="00B531B8" w:rsidP="003C0A1F">
            <w:pPr>
              <w:pStyle w:val="Default"/>
              <w:rPr>
                <w:rFonts w:asciiTheme="minorHAnsi" w:hAnsiTheme="minorHAnsi"/>
                <w:sz w:val="16"/>
                <w:szCs w:val="16"/>
              </w:rPr>
            </w:pPr>
          </w:p>
          <w:p w14:paraId="4B5972D3" w14:textId="77777777" w:rsidR="00B531B8" w:rsidRDefault="00B531B8" w:rsidP="003C0A1F">
            <w:pPr>
              <w:pStyle w:val="Default"/>
              <w:rPr>
                <w:rFonts w:asciiTheme="minorHAnsi" w:hAnsiTheme="minorHAnsi"/>
                <w:sz w:val="16"/>
                <w:szCs w:val="16"/>
              </w:rPr>
            </w:pPr>
          </w:p>
          <w:p w14:paraId="4196E33E" w14:textId="77777777" w:rsidR="00B531B8" w:rsidRDefault="00B531B8" w:rsidP="003C0A1F">
            <w:pPr>
              <w:pStyle w:val="Default"/>
              <w:rPr>
                <w:rFonts w:asciiTheme="minorHAnsi" w:hAnsiTheme="minorHAnsi"/>
                <w:sz w:val="16"/>
                <w:szCs w:val="16"/>
              </w:rPr>
            </w:pPr>
          </w:p>
          <w:p w14:paraId="54988C27" w14:textId="77777777" w:rsidR="00B531B8" w:rsidRDefault="00B531B8" w:rsidP="003C0A1F">
            <w:pPr>
              <w:pStyle w:val="Default"/>
              <w:rPr>
                <w:rFonts w:asciiTheme="minorHAnsi" w:hAnsiTheme="minorHAnsi"/>
                <w:b/>
                <w:bCs/>
                <w:sz w:val="16"/>
                <w:szCs w:val="16"/>
              </w:rPr>
            </w:pPr>
            <w:r>
              <w:rPr>
                <w:rFonts w:asciiTheme="minorHAnsi" w:hAnsiTheme="minorHAnsi"/>
                <w:sz w:val="16"/>
                <w:szCs w:val="16"/>
              </w:rPr>
              <w:t>organize</w:t>
            </w:r>
            <w:r w:rsidRPr="00563881">
              <w:rPr>
                <w:rFonts w:asciiTheme="minorHAnsi" w:hAnsiTheme="minorHAnsi"/>
                <w:sz w:val="16"/>
                <w:szCs w:val="16"/>
              </w:rPr>
              <w:t xml:space="preserve"> </w:t>
            </w:r>
            <w:r w:rsidRPr="00563881">
              <w:rPr>
                <w:rFonts w:asciiTheme="minorHAnsi" w:hAnsiTheme="minorHAnsi"/>
                <w:b/>
                <w:bCs/>
                <w:sz w:val="16"/>
                <w:szCs w:val="16"/>
              </w:rPr>
              <w:t xml:space="preserve">some </w:t>
            </w:r>
            <w:r w:rsidRPr="00563881">
              <w:rPr>
                <w:rFonts w:asciiTheme="minorHAnsi" w:hAnsiTheme="minorHAnsi"/>
                <w:sz w:val="16"/>
                <w:szCs w:val="16"/>
              </w:rPr>
              <w:t>information</w:t>
            </w:r>
            <w:r>
              <w:rPr>
                <w:rFonts w:asciiTheme="minorHAnsi" w:hAnsiTheme="minorHAnsi"/>
                <w:sz w:val="16"/>
                <w:szCs w:val="16"/>
              </w:rPr>
              <w:t xml:space="preserve"> and ideas, and use</w:t>
            </w:r>
            <w:r w:rsidRPr="00563881">
              <w:rPr>
                <w:rFonts w:asciiTheme="minorHAnsi" w:hAnsiTheme="minorHAnsi"/>
                <w:sz w:val="16"/>
                <w:szCs w:val="16"/>
              </w:rPr>
              <w:t xml:space="preserve"> a </w:t>
            </w:r>
            <w:r w:rsidRPr="00563881">
              <w:rPr>
                <w:rFonts w:asciiTheme="minorHAnsi" w:hAnsiTheme="minorHAnsi"/>
                <w:b/>
                <w:bCs/>
                <w:sz w:val="16"/>
                <w:szCs w:val="16"/>
              </w:rPr>
              <w:t xml:space="preserve">limited </w:t>
            </w:r>
            <w:r w:rsidRPr="00563881">
              <w:rPr>
                <w:rFonts w:asciiTheme="minorHAnsi" w:hAnsiTheme="minorHAnsi"/>
                <w:sz w:val="16"/>
                <w:szCs w:val="16"/>
              </w:rPr>
              <w:t xml:space="preserve">range of cohesive devices, not always </w:t>
            </w:r>
            <w:r w:rsidRPr="00563881">
              <w:rPr>
                <w:rFonts w:asciiTheme="minorHAnsi" w:hAnsiTheme="minorHAnsi"/>
                <w:b/>
                <w:bCs/>
                <w:sz w:val="16"/>
                <w:szCs w:val="16"/>
              </w:rPr>
              <w:t xml:space="preserve">appropriately </w:t>
            </w:r>
          </w:p>
          <w:p w14:paraId="7B458AB5" w14:textId="77777777" w:rsidR="00B531B8" w:rsidRDefault="00B531B8" w:rsidP="003C0A1F">
            <w:pPr>
              <w:pStyle w:val="Default"/>
              <w:rPr>
                <w:rFonts w:asciiTheme="minorHAnsi" w:hAnsiTheme="minorHAnsi"/>
                <w:sz w:val="16"/>
                <w:szCs w:val="16"/>
              </w:rPr>
            </w:pPr>
          </w:p>
          <w:p w14:paraId="35E73A17" w14:textId="77777777" w:rsidR="00B531B8" w:rsidRPr="00563881" w:rsidRDefault="00B531B8" w:rsidP="003C0A1F">
            <w:pPr>
              <w:pStyle w:val="Default"/>
              <w:rPr>
                <w:rFonts w:asciiTheme="minorHAnsi" w:hAnsiTheme="minorHAnsi"/>
                <w:sz w:val="16"/>
                <w:szCs w:val="16"/>
              </w:rPr>
            </w:pPr>
          </w:p>
          <w:p w14:paraId="02AC5369" w14:textId="77777777" w:rsidR="00B531B8" w:rsidRPr="00563881" w:rsidRDefault="00B531B8" w:rsidP="003C0A1F">
            <w:pPr>
              <w:pStyle w:val="Default"/>
              <w:rPr>
                <w:rFonts w:asciiTheme="minorHAnsi" w:hAnsiTheme="minorHAnsi"/>
                <w:sz w:val="16"/>
                <w:szCs w:val="16"/>
              </w:rPr>
            </w:pPr>
            <w:proofErr w:type="gramStart"/>
            <w:r>
              <w:rPr>
                <w:rFonts w:asciiTheme="minorHAnsi" w:hAnsiTheme="minorHAnsi"/>
                <w:sz w:val="16"/>
                <w:szCs w:val="16"/>
              </w:rPr>
              <w:t>use</w:t>
            </w:r>
            <w:proofErr w:type="gramEnd"/>
            <w:r w:rsidRPr="00563881">
              <w:rPr>
                <w:rFonts w:asciiTheme="minorHAnsi" w:hAnsiTheme="minorHAnsi"/>
                <w:sz w:val="16"/>
                <w:szCs w:val="16"/>
              </w:rPr>
              <w:t xml:space="preserve"> language to suit the context to </w:t>
            </w:r>
            <w:r w:rsidRPr="00563881">
              <w:rPr>
                <w:rFonts w:asciiTheme="minorHAnsi" w:hAnsiTheme="minorHAnsi"/>
                <w:b/>
                <w:bCs/>
                <w:sz w:val="16"/>
                <w:szCs w:val="16"/>
              </w:rPr>
              <w:t>some degree</w:t>
            </w:r>
            <w:r w:rsidRPr="00563881">
              <w:rPr>
                <w:rFonts w:asciiTheme="minorHAnsi" w:hAnsiTheme="minorHAnsi"/>
                <w:sz w:val="16"/>
                <w:szCs w:val="16"/>
              </w:rPr>
              <w:t xml:space="preserve">. </w:t>
            </w:r>
          </w:p>
        </w:tc>
        <w:tc>
          <w:tcPr>
            <w:tcW w:w="2494" w:type="dxa"/>
          </w:tcPr>
          <w:p w14:paraId="28088876" w14:textId="77777777" w:rsidR="00B531B8" w:rsidRPr="00563881" w:rsidRDefault="00B531B8" w:rsidP="003C0A1F">
            <w:pPr>
              <w:pStyle w:val="Default"/>
              <w:rPr>
                <w:rFonts w:asciiTheme="minorHAnsi" w:hAnsiTheme="minorHAnsi"/>
                <w:bCs/>
                <w:i/>
                <w:sz w:val="16"/>
                <w:szCs w:val="16"/>
              </w:rPr>
            </w:pPr>
            <w:r w:rsidRPr="00563881">
              <w:rPr>
                <w:rFonts w:asciiTheme="minorHAnsi" w:hAnsiTheme="minorHAnsi"/>
                <w:bCs/>
                <w:i/>
                <w:sz w:val="16"/>
                <w:szCs w:val="16"/>
              </w:rPr>
              <w:t>I am able to:</w:t>
            </w:r>
          </w:p>
          <w:p w14:paraId="6A67DBE0" w14:textId="77777777" w:rsidR="00B531B8" w:rsidRPr="00563881" w:rsidRDefault="00B531B8" w:rsidP="003C0A1F">
            <w:pPr>
              <w:pStyle w:val="Default"/>
              <w:rPr>
                <w:rFonts w:asciiTheme="minorHAnsi" w:hAnsiTheme="minorHAnsi"/>
                <w:sz w:val="16"/>
                <w:szCs w:val="16"/>
              </w:rPr>
            </w:pPr>
            <w:r>
              <w:rPr>
                <w:rFonts w:asciiTheme="minorHAnsi" w:hAnsiTheme="minorHAnsi"/>
                <w:sz w:val="16"/>
                <w:szCs w:val="16"/>
              </w:rPr>
              <w:t>write/speak</w:t>
            </w:r>
            <w:r w:rsidRPr="00563881">
              <w:rPr>
                <w:rFonts w:asciiTheme="minorHAnsi" w:hAnsiTheme="minorHAnsi"/>
                <w:sz w:val="16"/>
                <w:szCs w:val="16"/>
              </w:rPr>
              <w:t xml:space="preserve"> making </w:t>
            </w:r>
            <w:r w:rsidRPr="00563881">
              <w:rPr>
                <w:rFonts w:asciiTheme="minorHAnsi" w:hAnsiTheme="minorHAnsi"/>
                <w:b/>
                <w:bCs/>
                <w:sz w:val="16"/>
                <w:szCs w:val="16"/>
              </w:rPr>
              <w:t xml:space="preserve">good </w:t>
            </w:r>
            <w:r w:rsidRPr="00563881">
              <w:rPr>
                <w:rFonts w:asciiTheme="minorHAnsi" w:hAnsiTheme="minorHAnsi"/>
                <w:sz w:val="16"/>
                <w:szCs w:val="16"/>
              </w:rPr>
              <w:t xml:space="preserve">use of a range of vocabulary, grammatical structures and conventions, </w:t>
            </w:r>
            <w:r w:rsidRPr="00563881">
              <w:rPr>
                <w:rFonts w:asciiTheme="minorHAnsi" w:hAnsiTheme="minorHAnsi"/>
                <w:b/>
                <w:bCs/>
                <w:sz w:val="16"/>
                <w:szCs w:val="16"/>
              </w:rPr>
              <w:t>generally accurately</w:t>
            </w:r>
            <w:r>
              <w:rPr>
                <w:rFonts w:asciiTheme="minorHAnsi" w:hAnsiTheme="minorHAnsi"/>
                <w:sz w:val="16"/>
                <w:szCs w:val="16"/>
              </w:rPr>
              <w:t>; when speaking, use</w:t>
            </w:r>
            <w:r w:rsidRPr="00563881">
              <w:rPr>
                <w:rFonts w:asciiTheme="minorHAnsi" w:hAnsiTheme="minorHAnsi"/>
                <w:sz w:val="16"/>
                <w:szCs w:val="16"/>
              </w:rPr>
              <w:t xml:space="preserve"> pronunciation and intonation with </w:t>
            </w:r>
            <w:r w:rsidRPr="00563881">
              <w:rPr>
                <w:rFonts w:asciiTheme="minorHAnsi" w:hAnsiTheme="minorHAnsi"/>
                <w:b/>
                <w:bCs/>
                <w:sz w:val="16"/>
                <w:szCs w:val="16"/>
              </w:rPr>
              <w:t>some errors</w:t>
            </w:r>
            <w:r>
              <w:rPr>
                <w:rFonts w:asciiTheme="minorHAnsi" w:hAnsiTheme="minorHAnsi"/>
                <w:sz w:val="16"/>
                <w:szCs w:val="16"/>
              </w:rPr>
              <w:t>, though these do not inter</w:t>
            </w:r>
            <w:r w:rsidRPr="00563881">
              <w:rPr>
                <w:rFonts w:asciiTheme="minorHAnsi" w:hAnsiTheme="minorHAnsi"/>
                <w:sz w:val="16"/>
                <w:szCs w:val="16"/>
              </w:rPr>
              <w:t xml:space="preserve">fere with comprehensibility </w:t>
            </w:r>
          </w:p>
          <w:p w14:paraId="2D6B1C62" w14:textId="77777777" w:rsidR="00B531B8" w:rsidRDefault="00B531B8" w:rsidP="003C0A1F">
            <w:pPr>
              <w:pStyle w:val="Default"/>
              <w:rPr>
                <w:rStyle w:val="A8"/>
                <w:rFonts w:asciiTheme="minorHAnsi" w:hAnsiTheme="minorHAnsi"/>
                <w:sz w:val="16"/>
                <w:szCs w:val="16"/>
              </w:rPr>
            </w:pPr>
          </w:p>
          <w:p w14:paraId="012CA6AF" w14:textId="77777777" w:rsidR="00B531B8" w:rsidRDefault="00B531B8" w:rsidP="003C0A1F">
            <w:pPr>
              <w:pStyle w:val="Default"/>
              <w:rPr>
                <w:rStyle w:val="A8"/>
                <w:rFonts w:asciiTheme="minorHAnsi" w:hAnsiTheme="minorHAnsi"/>
                <w:sz w:val="16"/>
                <w:szCs w:val="16"/>
              </w:rPr>
            </w:pPr>
          </w:p>
          <w:p w14:paraId="29033B34" w14:textId="77777777" w:rsidR="00B531B8" w:rsidRDefault="00B531B8" w:rsidP="003C0A1F">
            <w:pPr>
              <w:pStyle w:val="Default"/>
              <w:rPr>
                <w:rStyle w:val="A8"/>
                <w:rFonts w:asciiTheme="minorHAnsi" w:hAnsiTheme="minorHAnsi"/>
                <w:sz w:val="16"/>
                <w:szCs w:val="16"/>
              </w:rPr>
            </w:pPr>
          </w:p>
          <w:p w14:paraId="7C02F322" w14:textId="77777777" w:rsidR="00B531B8" w:rsidRDefault="00B531B8" w:rsidP="003C0A1F">
            <w:pPr>
              <w:pStyle w:val="Default"/>
              <w:rPr>
                <w:rFonts w:asciiTheme="minorHAnsi" w:hAnsiTheme="minorHAnsi"/>
                <w:sz w:val="16"/>
                <w:szCs w:val="16"/>
              </w:rPr>
            </w:pPr>
            <w:r>
              <w:rPr>
                <w:rFonts w:asciiTheme="minorHAnsi" w:hAnsiTheme="minorHAnsi"/>
                <w:sz w:val="16"/>
                <w:szCs w:val="16"/>
              </w:rPr>
              <w:t>organize</w:t>
            </w:r>
            <w:r w:rsidRPr="00563881">
              <w:rPr>
                <w:rFonts w:asciiTheme="minorHAnsi" w:hAnsiTheme="minorHAnsi"/>
                <w:sz w:val="16"/>
                <w:szCs w:val="16"/>
              </w:rPr>
              <w:t xml:space="preserve"> information and ideas </w:t>
            </w:r>
            <w:r w:rsidRPr="00563881">
              <w:rPr>
                <w:rFonts w:asciiTheme="minorHAnsi" w:hAnsiTheme="minorHAnsi"/>
                <w:b/>
                <w:bCs/>
                <w:sz w:val="16"/>
                <w:szCs w:val="16"/>
              </w:rPr>
              <w:t>well</w:t>
            </w:r>
            <w:r>
              <w:rPr>
                <w:rFonts w:asciiTheme="minorHAnsi" w:hAnsiTheme="minorHAnsi"/>
                <w:sz w:val="16"/>
                <w:szCs w:val="16"/>
              </w:rPr>
              <w:t>, and use</w:t>
            </w:r>
            <w:r w:rsidRPr="00563881">
              <w:rPr>
                <w:rFonts w:asciiTheme="minorHAnsi" w:hAnsiTheme="minorHAnsi"/>
                <w:sz w:val="16"/>
                <w:szCs w:val="16"/>
              </w:rPr>
              <w:t xml:space="preserve"> a </w:t>
            </w:r>
            <w:r w:rsidRPr="00563881">
              <w:rPr>
                <w:rFonts w:asciiTheme="minorHAnsi" w:hAnsiTheme="minorHAnsi"/>
                <w:b/>
                <w:bCs/>
                <w:sz w:val="16"/>
                <w:szCs w:val="16"/>
              </w:rPr>
              <w:t xml:space="preserve">limited </w:t>
            </w:r>
            <w:r w:rsidRPr="00563881">
              <w:rPr>
                <w:rFonts w:asciiTheme="minorHAnsi" w:hAnsiTheme="minorHAnsi"/>
                <w:sz w:val="16"/>
                <w:szCs w:val="16"/>
              </w:rPr>
              <w:t xml:space="preserve">range of cohesive devices </w:t>
            </w:r>
            <w:r w:rsidRPr="00563881">
              <w:rPr>
                <w:rFonts w:asciiTheme="minorHAnsi" w:hAnsiTheme="minorHAnsi"/>
                <w:b/>
                <w:bCs/>
                <w:sz w:val="16"/>
                <w:szCs w:val="16"/>
              </w:rPr>
              <w:t xml:space="preserve">accurately </w:t>
            </w:r>
          </w:p>
          <w:p w14:paraId="1836625E" w14:textId="77777777" w:rsidR="00B531B8" w:rsidRDefault="00B531B8" w:rsidP="003C0A1F">
            <w:pPr>
              <w:pStyle w:val="Default"/>
              <w:rPr>
                <w:rFonts w:asciiTheme="minorHAnsi" w:hAnsiTheme="minorHAnsi"/>
                <w:sz w:val="16"/>
                <w:szCs w:val="16"/>
              </w:rPr>
            </w:pPr>
          </w:p>
          <w:p w14:paraId="79686784" w14:textId="77777777" w:rsidR="00B531B8" w:rsidRDefault="00B531B8" w:rsidP="003C0A1F">
            <w:pPr>
              <w:pStyle w:val="Default"/>
              <w:rPr>
                <w:rFonts w:asciiTheme="minorHAnsi" w:hAnsiTheme="minorHAnsi"/>
                <w:sz w:val="16"/>
                <w:szCs w:val="16"/>
              </w:rPr>
            </w:pPr>
          </w:p>
          <w:p w14:paraId="35583C13" w14:textId="77777777" w:rsidR="00B531B8" w:rsidRDefault="00B531B8" w:rsidP="003C0A1F">
            <w:pPr>
              <w:pStyle w:val="Default"/>
              <w:rPr>
                <w:rFonts w:asciiTheme="minorHAnsi" w:hAnsiTheme="minorHAnsi"/>
                <w:sz w:val="16"/>
                <w:szCs w:val="16"/>
              </w:rPr>
            </w:pPr>
          </w:p>
          <w:p w14:paraId="150567F7" w14:textId="77777777" w:rsidR="00B531B8" w:rsidRPr="00563881" w:rsidRDefault="00B531B8" w:rsidP="003C0A1F">
            <w:pPr>
              <w:pStyle w:val="Default"/>
              <w:rPr>
                <w:rFonts w:asciiTheme="minorHAnsi" w:hAnsiTheme="minorHAnsi"/>
                <w:sz w:val="16"/>
                <w:szCs w:val="16"/>
              </w:rPr>
            </w:pPr>
            <w:proofErr w:type="gramStart"/>
            <w:r w:rsidRPr="00563881">
              <w:rPr>
                <w:rFonts w:asciiTheme="minorHAnsi" w:hAnsiTheme="minorHAnsi"/>
                <w:b/>
                <w:bCs/>
                <w:sz w:val="16"/>
                <w:szCs w:val="16"/>
              </w:rPr>
              <w:t>usually</w:t>
            </w:r>
            <w:proofErr w:type="gramEnd"/>
            <w:r w:rsidRPr="00563881">
              <w:rPr>
                <w:rFonts w:asciiTheme="minorHAnsi" w:hAnsiTheme="minorHAnsi"/>
                <w:b/>
                <w:bCs/>
                <w:sz w:val="16"/>
                <w:szCs w:val="16"/>
              </w:rPr>
              <w:t xml:space="preserve"> </w:t>
            </w:r>
            <w:r>
              <w:rPr>
                <w:rFonts w:asciiTheme="minorHAnsi" w:hAnsiTheme="minorHAnsi"/>
                <w:sz w:val="16"/>
                <w:szCs w:val="16"/>
              </w:rPr>
              <w:t>use language to suit the context.</w:t>
            </w:r>
          </w:p>
        </w:tc>
        <w:tc>
          <w:tcPr>
            <w:tcW w:w="2495" w:type="dxa"/>
          </w:tcPr>
          <w:p w14:paraId="0B723804" w14:textId="77777777" w:rsidR="00B531B8" w:rsidRPr="00563881" w:rsidRDefault="00B531B8" w:rsidP="003C0A1F">
            <w:pPr>
              <w:pStyle w:val="Default"/>
              <w:rPr>
                <w:rFonts w:asciiTheme="minorHAnsi" w:hAnsiTheme="minorHAnsi"/>
                <w:bCs/>
                <w:i/>
                <w:sz w:val="16"/>
                <w:szCs w:val="16"/>
              </w:rPr>
            </w:pPr>
            <w:r w:rsidRPr="00563881">
              <w:rPr>
                <w:rFonts w:asciiTheme="minorHAnsi" w:hAnsiTheme="minorHAnsi"/>
                <w:bCs/>
                <w:i/>
                <w:sz w:val="16"/>
                <w:szCs w:val="16"/>
              </w:rPr>
              <w:t>I am able to:</w:t>
            </w:r>
          </w:p>
          <w:p w14:paraId="37DB974B" w14:textId="77777777" w:rsidR="00B531B8" w:rsidRDefault="00B531B8" w:rsidP="003C0A1F">
            <w:pPr>
              <w:pStyle w:val="Default"/>
              <w:rPr>
                <w:rFonts w:asciiTheme="minorHAnsi" w:hAnsiTheme="minorHAnsi"/>
                <w:sz w:val="16"/>
                <w:szCs w:val="16"/>
              </w:rPr>
            </w:pPr>
            <w:proofErr w:type="gramStart"/>
            <w:r>
              <w:rPr>
                <w:rFonts w:asciiTheme="minorHAnsi" w:hAnsiTheme="minorHAnsi"/>
                <w:sz w:val="16"/>
                <w:szCs w:val="16"/>
              </w:rPr>
              <w:t>write/speak</w:t>
            </w:r>
            <w:proofErr w:type="gramEnd"/>
            <w:r w:rsidRPr="00563881">
              <w:rPr>
                <w:rFonts w:asciiTheme="minorHAnsi" w:hAnsiTheme="minorHAnsi"/>
                <w:sz w:val="16"/>
                <w:szCs w:val="16"/>
              </w:rPr>
              <w:t xml:space="preserve"> </w:t>
            </w:r>
            <w:r w:rsidRPr="00563881">
              <w:rPr>
                <w:rFonts w:asciiTheme="minorHAnsi" w:hAnsiTheme="minorHAnsi"/>
                <w:b/>
                <w:bCs/>
                <w:sz w:val="16"/>
                <w:szCs w:val="16"/>
              </w:rPr>
              <w:t xml:space="preserve">effectively </w:t>
            </w:r>
            <w:r w:rsidRPr="00563881">
              <w:rPr>
                <w:rFonts w:asciiTheme="minorHAnsi" w:hAnsiTheme="minorHAnsi"/>
                <w:sz w:val="16"/>
                <w:szCs w:val="16"/>
              </w:rPr>
              <w:t xml:space="preserve">using a range of vocabulary, grammatical structures and conventions </w:t>
            </w:r>
            <w:r w:rsidRPr="00563881">
              <w:rPr>
                <w:rFonts w:asciiTheme="minorHAnsi" w:hAnsiTheme="minorHAnsi"/>
                <w:b/>
                <w:bCs/>
                <w:sz w:val="16"/>
                <w:szCs w:val="16"/>
              </w:rPr>
              <w:t>accurately</w:t>
            </w:r>
            <w:r w:rsidRPr="00563881">
              <w:rPr>
                <w:rFonts w:asciiTheme="minorHAnsi" w:hAnsiTheme="minorHAnsi"/>
                <w:sz w:val="16"/>
                <w:szCs w:val="16"/>
              </w:rPr>
              <w:t xml:space="preserve">; </w:t>
            </w:r>
            <w:r w:rsidRPr="00563881">
              <w:rPr>
                <w:rFonts w:asciiTheme="minorHAnsi" w:hAnsiTheme="minorHAnsi"/>
                <w:b/>
                <w:bCs/>
                <w:sz w:val="16"/>
                <w:szCs w:val="16"/>
              </w:rPr>
              <w:t>occasional errors do not interfere with communication</w:t>
            </w:r>
            <w:r>
              <w:rPr>
                <w:rFonts w:asciiTheme="minorHAnsi" w:hAnsiTheme="minorHAnsi"/>
                <w:sz w:val="16"/>
                <w:szCs w:val="16"/>
              </w:rPr>
              <w:t>. When speaking, use</w:t>
            </w:r>
            <w:r w:rsidRPr="00563881">
              <w:rPr>
                <w:rFonts w:asciiTheme="minorHAnsi" w:hAnsiTheme="minorHAnsi"/>
                <w:sz w:val="16"/>
                <w:szCs w:val="16"/>
              </w:rPr>
              <w:t xml:space="preserve"> </w:t>
            </w:r>
            <w:r w:rsidRPr="00563881">
              <w:rPr>
                <w:rFonts w:asciiTheme="minorHAnsi" w:hAnsiTheme="minorHAnsi"/>
                <w:b/>
                <w:bCs/>
                <w:sz w:val="16"/>
                <w:szCs w:val="16"/>
              </w:rPr>
              <w:t xml:space="preserve">clear </w:t>
            </w:r>
            <w:r w:rsidRPr="00563881">
              <w:rPr>
                <w:rFonts w:asciiTheme="minorHAnsi" w:hAnsiTheme="minorHAnsi"/>
                <w:sz w:val="16"/>
                <w:szCs w:val="16"/>
              </w:rPr>
              <w:t xml:space="preserve">pronunciation and </w:t>
            </w:r>
            <w:r w:rsidRPr="00563881">
              <w:rPr>
                <w:rFonts w:asciiTheme="minorHAnsi" w:hAnsiTheme="minorHAnsi"/>
                <w:b/>
                <w:bCs/>
                <w:sz w:val="16"/>
                <w:szCs w:val="16"/>
              </w:rPr>
              <w:t xml:space="preserve">excellent </w:t>
            </w:r>
            <w:r w:rsidRPr="00563881">
              <w:rPr>
                <w:rFonts w:asciiTheme="minorHAnsi" w:hAnsiTheme="minorHAnsi"/>
                <w:sz w:val="16"/>
                <w:szCs w:val="16"/>
              </w:rPr>
              <w:t>intonat</w:t>
            </w:r>
            <w:r>
              <w:rPr>
                <w:rFonts w:asciiTheme="minorHAnsi" w:hAnsiTheme="minorHAnsi"/>
                <w:sz w:val="16"/>
                <w:szCs w:val="16"/>
              </w:rPr>
              <w:t xml:space="preserve">ion, making communication easy </w:t>
            </w:r>
          </w:p>
          <w:p w14:paraId="7E47E7AB" w14:textId="77777777" w:rsidR="00B531B8" w:rsidRDefault="00B531B8" w:rsidP="003C0A1F">
            <w:pPr>
              <w:pStyle w:val="Default"/>
              <w:rPr>
                <w:rFonts w:asciiTheme="minorHAnsi" w:hAnsiTheme="minorHAnsi"/>
                <w:sz w:val="16"/>
                <w:szCs w:val="16"/>
              </w:rPr>
            </w:pPr>
          </w:p>
          <w:p w14:paraId="278F79A4" w14:textId="77777777" w:rsidR="00B531B8" w:rsidRPr="00563881" w:rsidRDefault="00B531B8" w:rsidP="003C0A1F">
            <w:pPr>
              <w:pStyle w:val="Default"/>
              <w:rPr>
                <w:rFonts w:asciiTheme="minorHAnsi" w:hAnsiTheme="minorHAnsi"/>
                <w:sz w:val="16"/>
                <w:szCs w:val="16"/>
              </w:rPr>
            </w:pPr>
            <w:r>
              <w:rPr>
                <w:rFonts w:asciiTheme="minorHAnsi" w:hAnsiTheme="minorHAnsi"/>
                <w:sz w:val="16"/>
                <w:szCs w:val="16"/>
              </w:rPr>
              <w:t>organize</w:t>
            </w:r>
            <w:r w:rsidRPr="00563881">
              <w:rPr>
                <w:rFonts w:asciiTheme="minorHAnsi" w:hAnsiTheme="minorHAnsi"/>
                <w:sz w:val="16"/>
                <w:szCs w:val="16"/>
              </w:rPr>
              <w:t xml:space="preserve"> information and ideas </w:t>
            </w:r>
            <w:r w:rsidRPr="00563881">
              <w:rPr>
                <w:rFonts w:asciiTheme="minorHAnsi" w:hAnsiTheme="minorHAnsi"/>
                <w:b/>
                <w:bCs/>
                <w:sz w:val="16"/>
                <w:szCs w:val="16"/>
              </w:rPr>
              <w:t>clearly into a well-structured text</w:t>
            </w:r>
            <w:r>
              <w:rPr>
                <w:rFonts w:asciiTheme="minorHAnsi" w:hAnsiTheme="minorHAnsi"/>
                <w:sz w:val="16"/>
                <w:szCs w:val="16"/>
              </w:rPr>
              <w:t>; use</w:t>
            </w:r>
            <w:r w:rsidRPr="00563881">
              <w:rPr>
                <w:rFonts w:asciiTheme="minorHAnsi" w:hAnsiTheme="minorHAnsi"/>
                <w:sz w:val="16"/>
                <w:szCs w:val="16"/>
              </w:rPr>
              <w:t xml:space="preserve"> a range of cohesive devices </w:t>
            </w:r>
            <w:r w:rsidRPr="00563881">
              <w:rPr>
                <w:rFonts w:asciiTheme="minorHAnsi" w:hAnsiTheme="minorHAnsi"/>
                <w:b/>
                <w:bCs/>
                <w:sz w:val="16"/>
                <w:szCs w:val="16"/>
              </w:rPr>
              <w:t>accurately</w:t>
            </w:r>
            <w:r w:rsidRPr="00563881">
              <w:rPr>
                <w:rFonts w:asciiTheme="minorHAnsi" w:hAnsiTheme="minorHAnsi"/>
                <w:sz w:val="16"/>
                <w:szCs w:val="16"/>
              </w:rPr>
              <w:t xml:space="preserve">, adding </w:t>
            </w:r>
            <w:r w:rsidRPr="00563881">
              <w:rPr>
                <w:rFonts w:asciiTheme="minorHAnsi" w:hAnsiTheme="minorHAnsi"/>
                <w:b/>
                <w:bCs/>
                <w:sz w:val="16"/>
                <w:szCs w:val="16"/>
              </w:rPr>
              <w:t xml:space="preserve">clarity and coherence </w:t>
            </w:r>
            <w:r w:rsidRPr="00563881">
              <w:rPr>
                <w:rFonts w:asciiTheme="minorHAnsi" w:hAnsiTheme="minorHAnsi"/>
                <w:sz w:val="16"/>
                <w:szCs w:val="16"/>
              </w:rPr>
              <w:t xml:space="preserve">to the message </w:t>
            </w:r>
          </w:p>
          <w:p w14:paraId="463A5F6C" w14:textId="77777777" w:rsidR="00B531B8" w:rsidRDefault="00B531B8" w:rsidP="003C0A1F">
            <w:pPr>
              <w:pStyle w:val="Default"/>
              <w:rPr>
                <w:rStyle w:val="A8"/>
                <w:rFonts w:asciiTheme="minorHAnsi" w:hAnsiTheme="minorHAnsi"/>
                <w:sz w:val="16"/>
                <w:szCs w:val="16"/>
              </w:rPr>
            </w:pPr>
          </w:p>
          <w:p w14:paraId="486B79B7" w14:textId="77777777" w:rsidR="00B531B8" w:rsidRPr="00563881" w:rsidRDefault="00B531B8" w:rsidP="003C0A1F">
            <w:pPr>
              <w:pStyle w:val="Default"/>
              <w:rPr>
                <w:rFonts w:asciiTheme="minorHAnsi" w:hAnsiTheme="minorHAnsi"/>
                <w:sz w:val="16"/>
                <w:szCs w:val="16"/>
              </w:rPr>
            </w:pPr>
            <w:proofErr w:type="gramStart"/>
            <w:r>
              <w:rPr>
                <w:rFonts w:asciiTheme="minorHAnsi" w:hAnsiTheme="minorHAnsi"/>
                <w:sz w:val="16"/>
                <w:szCs w:val="16"/>
              </w:rPr>
              <w:t>use</w:t>
            </w:r>
            <w:proofErr w:type="gramEnd"/>
            <w:r w:rsidRPr="00563881">
              <w:rPr>
                <w:rFonts w:asciiTheme="minorHAnsi" w:hAnsiTheme="minorHAnsi"/>
                <w:sz w:val="16"/>
                <w:szCs w:val="16"/>
              </w:rPr>
              <w:t xml:space="preserve"> language </w:t>
            </w:r>
            <w:r w:rsidRPr="00563881">
              <w:rPr>
                <w:rFonts w:asciiTheme="minorHAnsi" w:hAnsiTheme="minorHAnsi"/>
                <w:b/>
                <w:bCs/>
                <w:sz w:val="16"/>
                <w:szCs w:val="16"/>
              </w:rPr>
              <w:t xml:space="preserve">effectively </w:t>
            </w:r>
            <w:r w:rsidRPr="00563881">
              <w:rPr>
                <w:rFonts w:asciiTheme="minorHAnsi" w:hAnsiTheme="minorHAnsi"/>
                <w:sz w:val="16"/>
                <w:szCs w:val="16"/>
              </w:rPr>
              <w:t>to suit the context.</w:t>
            </w:r>
          </w:p>
        </w:tc>
      </w:tr>
    </w:tbl>
    <w:p w14:paraId="614661DD" w14:textId="77777777" w:rsidR="00B531B8" w:rsidRDefault="00B531B8"/>
    <w:sectPr w:rsidR="00B531B8" w:rsidSect="00830AA9">
      <w:pgSz w:w="12240" w:h="15840"/>
      <w:pgMar w:top="709"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variable"/>
    <w:sig w:usb0="00000003"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E9E"/>
    <w:multiLevelType w:val="hybridMultilevel"/>
    <w:tmpl w:val="3370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4068E"/>
    <w:multiLevelType w:val="hybridMultilevel"/>
    <w:tmpl w:val="3858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4469B"/>
    <w:multiLevelType w:val="hybridMultilevel"/>
    <w:tmpl w:val="E0CA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3079C"/>
    <w:multiLevelType w:val="hybridMultilevel"/>
    <w:tmpl w:val="358E09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8F84D90"/>
    <w:multiLevelType w:val="hybridMultilevel"/>
    <w:tmpl w:val="89A2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B0D53"/>
    <w:multiLevelType w:val="hybridMultilevel"/>
    <w:tmpl w:val="9F108F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DF16353"/>
    <w:multiLevelType w:val="multilevel"/>
    <w:tmpl w:val="5F8C0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9196D9B"/>
    <w:multiLevelType w:val="hybridMultilevel"/>
    <w:tmpl w:val="65DE7CEA"/>
    <w:lvl w:ilvl="0" w:tplc="B68239B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518D9"/>
    <w:multiLevelType w:val="hybridMultilevel"/>
    <w:tmpl w:val="E8E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56088"/>
    <w:multiLevelType w:val="hybridMultilevel"/>
    <w:tmpl w:val="10003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E2D3287"/>
    <w:multiLevelType w:val="hybridMultilevel"/>
    <w:tmpl w:val="43D015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06253B7"/>
    <w:multiLevelType w:val="hybridMultilevel"/>
    <w:tmpl w:val="A5D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4610AA"/>
    <w:multiLevelType w:val="hybridMultilevel"/>
    <w:tmpl w:val="DEB095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6A064F6"/>
    <w:multiLevelType w:val="hybridMultilevel"/>
    <w:tmpl w:val="740A2C7C"/>
    <w:lvl w:ilvl="0" w:tplc="10090001">
      <w:start w:val="1"/>
      <w:numFmt w:val="bullet"/>
      <w:lvlText w:val=""/>
      <w:lvlJc w:val="left"/>
      <w:pPr>
        <w:ind w:left="720" w:hanging="360"/>
      </w:pPr>
      <w:rPr>
        <w:rFonts w:ascii="Symbol" w:hAnsi="Symbol" w:hint="default"/>
      </w:rPr>
    </w:lvl>
    <w:lvl w:ilvl="1" w:tplc="1EAE3AEC">
      <w:numFmt w:val="bullet"/>
      <w:lvlText w:val="•"/>
      <w:lvlJc w:val="left"/>
      <w:pPr>
        <w:ind w:left="1800" w:hanging="720"/>
      </w:pPr>
      <w:rPr>
        <w:rFonts w:ascii="Cambria" w:eastAsia="Times New Roman" w:hAnsi="Cambria"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3AE38E2"/>
    <w:multiLevelType w:val="hybridMultilevel"/>
    <w:tmpl w:val="E2E86B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B6E6D48"/>
    <w:multiLevelType w:val="hybridMultilevel"/>
    <w:tmpl w:val="406AAB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77D1C6B"/>
    <w:multiLevelType w:val="hybridMultilevel"/>
    <w:tmpl w:val="F38A7A1E"/>
    <w:lvl w:ilvl="0" w:tplc="508457A6">
      <w:start w:val="1"/>
      <w:numFmt w:val="bullet"/>
      <w:lvlText w:val=""/>
      <w:lvlJc w:val="left"/>
      <w:pPr>
        <w:ind w:left="502" w:hanging="360"/>
      </w:pPr>
      <w:rPr>
        <w:rFonts w:ascii="Symbol" w:hAnsi="Symbol" w:hint="default"/>
        <w:sz w:val="20"/>
        <w:szCs w:val="20"/>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7">
    <w:nsid w:val="594210AF"/>
    <w:multiLevelType w:val="hybridMultilevel"/>
    <w:tmpl w:val="6C7E75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B2D128D"/>
    <w:multiLevelType w:val="hybridMultilevel"/>
    <w:tmpl w:val="6D48E710"/>
    <w:lvl w:ilvl="0" w:tplc="065AEEE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2E0D1A"/>
    <w:multiLevelType w:val="hybridMultilevel"/>
    <w:tmpl w:val="B32E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B9135A"/>
    <w:multiLevelType w:val="hybridMultilevel"/>
    <w:tmpl w:val="10C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852F42"/>
    <w:multiLevelType w:val="hybridMultilevel"/>
    <w:tmpl w:val="776E35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67C4BC8"/>
    <w:multiLevelType w:val="hybridMultilevel"/>
    <w:tmpl w:val="0EBE15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5"/>
  </w:num>
  <w:num w:numId="4">
    <w:abstractNumId w:val="7"/>
  </w:num>
  <w:num w:numId="5">
    <w:abstractNumId w:val="18"/>
  </w:num>
  <w:num w:numId="6">
    <w:abstractNumId w:val="1"/>
  </w:num>
  <w:num w:numId="7">
    <w:abstractNumId w:val="10"/>
  </w:num>
  <w:num w:numId="8">
    <w:abstractNumId w:val="17"/>
  </w:num>
  <w:num w:numId="9">
    <w:abstractNumId w:val="21"/>
  </w:num>
  <w:num w:numId="10">
    <w:abstractNumId w:val="5"/>
  </w:num>
  <w:num w:numId="11">
    <w:abstractNumId w:val="12"/>
  </w:num>
  <w:num w:numId="12">
    <w:abstractNumId w:val="22"/>
  </w:num>
  <w:num w:numId="13">
    <w:abstractNumId w:val="3"/>
  </w:num>
  <w:num w:numId="14">
    <w:abstractNumId w:val="14"/>
  </w:num>
  <w:num w:numId="15">
    <w:abstractNumId w:val="0"/>
  </w:num>
  <w:num w:numId="16">
    <w:abstractNumId w:val="19"/>
  </w:num>
  <w:num w:numId="17">
    <w:abstractNumId w:val="4"/>
  </w:num>
  <w:num w:numId="18">
    <w:abstractNumId w:val="20"/>
  </w:num>
  <w:num w:numId="19">
    <w:abstractNumId w:val="11"/>
  </w:num>
  <w:num w:numId="20">
    <w:abstractNumId w:val="2"/>
  </w:num>
  <w:num w:numId="21">
    <w:abstractNumId w:val="8"/>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CC"/>
    <w:rsid w:val="00014247"/>
    <w:rsid w:val="00026882"/>
    <w:rsid w:val="00031ADE"/>
    <w:rsid w:val="00123C3C"/>
    <w:rsid w:val="00147F97"/>
    <w:rsid w:val="001F2AE5"/>
    <w:rsid w:val="0024766C"/>
    <w:rsid w:val="00251045"/>
    <w:rsid w:val="00271774"/>
    <w:rsid w:val="0029531F"/>
    <w:rsid w:val="002A35A5"/>
    <w:rsid w:val="00305301"/>
    <w:rsid w:val="003208C6"/>
    <w:rsid w:val="00352D97"/>
    <w:rsid w:val="003723FB"/>
    <w:rsid w:val="003C0A1F"/>
    <w:rsid w:val="003C395F"/>
    <w:rsid w:val="004853A4"/>
    <w:rsid w:val="004D0107"/>
    <w:rsid w:val="004F653B"/>
    <w:rsid w:val="004F6B3C"/>
    <w:rsid w:val="00687B50"/>
    <w:rsid w:val="006B07CC"/>
    <w:rsid w:val="00745A6D"/>
    <w:rsid w:val="007717AB"/>
    <w:rsid w:val="007A0102"/>
    <w:rsid w:val="007B14AE"/>
    <w:rsid w:val="0082268F"/>
    <w:rsid w:val="00830AA9"/>
    <w:rsid w:val="00832168"/>
    <w:rsid w:val="008579EE"/>
    <w:rsid w:val="00876286"/>
    <w:rsid w:val="008F3CD9"/>
    <w:rsid w:val="008F48E7"/>
    <w:rsid w:val="00903911"/>
    <w:rsid w:val="0090416F"/>
    <w:rsid w:val="0090667C"/>
    <w:rsid w:val="00944607"/>
    <w:rsid w:val="0095046D"/>
    <w:rsid w:val="00A20C8B"/>
    <w:rsid w:val="00A878B8"/>
    <w:rsid w:val="00AA0852"/>
    <w:rsid w:val="00AF4D03"/>
    <w:rsid w:val="00B07BF4"/>
    <w:rsid w:val="00B531B8"/>
    <w:rsid w:val="00C50A02"/>
    <w:rsid w:val="00C97672"/>
    <w:rsid w:val="00CD34A2"/>
    <w:rsid w:val="00D04434"/>
    <w:rsid w:val="00D50DB2"/>
    <w:rsid w:val="00D832BC"/>
    <w:rsid w:val="00E606A5"/>
    <w:rsid w:val="00E85740"/>
    <w:rsid w:val="00E97FBC"/>
    <w:rsid w:val="00F15E8C"/>
    <w:rsid w:val="00F962B4"/>
    <w:rsid w:val="00FC728E"/>
    <w:rsid w:val="00FF1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709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031ADE"/>
    <w:pPr>
      <w:keepNext/>
      <w:keepLines/>
      <w:spacing w:before="200" w:line="276" w:lineRule="auto"/>
      <w:outlineLvl w:val="1"/>
    </w:pPr>
    <w:rPr>
      <w:rFonts w:ascii="Cambria" w:eastAsia="SimSun" w:hAnsi="Cambria" w:cs="Times New Roman"/>
      <w:b/>
      <w:bCs/>
      <w:color w:val="4F81BD"/>
      <w:sz w:val="26"/>
      <w:szCs w:val="26"/>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7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7CC"/>
    <w:rPr>
      <w:rFonts w:ascii="Lucida Grande" w:hAnsi="Lucida Grande" w:cs="Lucida Grande"/>
      <w:sz w:val="18"/>
      <w:szCs w:val="18"/>
    </w:rPr>
  </w:style>
  <w:style w:type="character" w:styleId="Hyperlink">
    <w:name w:val="Hyperlink"/>
    <w:unhideWhenUsed/>
    <w:rsid w:val="006B07CC"/>
    <w:rPr>
      <w:color w:val="0000FF"/>
      <w:u w:val="single"/>
    </w:rPr>
  </w:style>
  <w:style w:type="table" w:styleId="TableGrid">
    <w:name w:val="Table Grid"/>
    <w:basedOn w:val="TableNormal"/>
    <w:uiPriority w:val="59"/>
    <w:rsid w:val="006B0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31B8"/>
    <w:pPr>
      <w:autoSpaceDE w:val="0"/>
      <w:autoSpaceDN w:val="0"/>
      <w:adjustRightInd w:val="0"/>
    </w:pPr>
    <w:rPr>
      <w:rFonts w:ascii="Arial" w:eastAsiaTheme="minorHAnsi" w:hAnsi="Arial" w:cs="Arial"/>
      <w:color w:val="000000"/>
      <w:lang w:val="en-CA"/>
    </w:rPr>
  </w:style>
  <w:style w:type="paragraph" w:customStyle="1" w:styleId="Pa22">
    <w:name w:val="Pa22"/>
    <w:basedOn w:val="Default"/>
    <w:next w:val="Default"/>
    <w:uiPriority w:val="99"/>
    <w:rsid w:val="00B531B8"/>
    <w:pPr>
      <w:spacing w:line="191" w:lineRule="atLeast"/>
    </w:pPr>
    <w:rPr>
      <w:rFonts w:ascii="Myriad Pro" w:hAnsi="Myriad Pro" w:cstheme="minorBidi"/>
      <w:color w:val="auto"/>
    </w:rPr>
  </w:style>
  <w:style w:type="character" w:customStyle="1" w:styleId="A8">
    <w:name w:val="A8"/>
    <w:uiPriority w:val="99"/>
    <w:rsid w:val="00B531B8"/>
    <w:rPr>
      <w:rFonts w:cs="Myriad Pro"/>
      <w:color w:val="000000"/>
      <w:sz w:val="19"/>
      <w:szCs w:val="19"/>
    </w:rPr>
  </w:style>
  <w:style w:type="paragraph" w:styleId="ListParagraph">
    <w:name w:val="List Paragraph"/>
    <w:basedOn w:val="Normal"/>
    <w:uiPriority w:val="34"/>
    <w:qFormat/>
    <w:rsid w:val="00B531B8"/>
    <w:pPr>
      <w:spacing w:after="200" w:line="276" w:lineRule="auto"/>
      <w:ind w:left="720"/>
      <w:contextualSpacing/>
    </w:pPr>
    <w:rPr>
      <w:rFonts w:eastAsiaTheme="minorHAnsi"/>
      <w:sz w:val="22"/>
      <w:szCs w:val="22"/>
      <w:lang w:val="en-CA"/>
    </w:rPr>
  </w:style>
  <w:style w:type="paragraph" w:styleId="BodyText3">
    <w:name w:val="Body Text 3"/>
    <w:basedOn w:val="Normal"/>
    <w:link w:val="BodyText3Char"/>
    <w:uiPriority w:val="99"/>
    <w:unhideWhenUsed/>
    <w:rsid w:val="00E97FBC"/>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E97FBC"/>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rsid w:val="00031ADE"/>
    <w:rPr>
      <w:rFonts w:ascii="Cambria" w:eastAsia="SimSun" w:hAnsi="Cambria" w:cs="Times New Roman"/>
      <w:b/>
      <w:bCs/>
      <w:color w:val="4F81BD"/>
      <w:sz w:val="26"/>
      <w:szCs w:val="26"/>
      <w:lang w:val="en-CA" w:eastAsia="zh-CN"/>
    </w:rPr>
  </w:style>
  <w:style w:type="paragraph" w:styleId="NormalWeb">
    <w:name w:val="Normal (Web)"/>
    <w:basedOn w:val="Normal"/>
    <w:uiPriority w:val="99"/>
    <w:semiHidden/>
    <w:unhideWhenUsed/>
    <w:rsid w:val="004D0107"/>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4D0107"/>
  </w:style>
  <w:style w:type="character" w:styleId="Emphasis">
    <w:name w:val="Emphasis"/>
    <w:uiPriority w:val="20"/>
    <w:qFormat/>
    <w:rsid w:val="004D0107"/>
    <w:rPr>
      <w:i/>
      <w:iCs/>
    </w:rPr>
  </w:style>
  <w:style w:type="paragraph" w:styleId="BodyText">
    <w:name w:val="Body Text"/>
    <w:basedOn w:val="Normal"/>
    <w:link w:val="BodyTextChar"/>
    <w:uiPriority w:val="99"/>
    <w:semiHidden/>
    <w:unhideWhenUsed/>
    <w:rsid w:val="00AA0852"/>
    <w:pPr>
      <w:spacing w:after="120"/>
    </w:pPr>
  </w:style>
  <w:style w:type="character" w:customStyle="1" w:styleId="BodyTextChar">
    <w:name w:val="Body Text Char"/>
    <w:basedOn w:val="DefaultParagraphFont"/>
    <w:link w:val="BodyText"/>
    <w:uiPriority w:val="99"/>
    <w:semiHidden/>
    <w:rsid w:val="00AA0852"/>
  </w:style>
  <w:style w:type="paragraph" w:styleId="BodyText2">
    <w:name w:val="Body Text 2"/>
    <w:basedOn w:val="Normal"/>
    <w:link w:val="BodyText2Char"/>
    <w:uiPriority w:val="99"/>
    <w:semiHidden/>
    <w:unhideWhenUsed/>
    <w:rsid w:val="00AA0852"/>
    <w:pPr>
      <w:spacing w:after="120" w:line="480" w:lineRule="auto"/>
    </w:pPr>
  </w:style>
  <w:style w:type="character" w:customStyle="1" w:styleId="BodyText2Char">
    <w:name w:val="Body Text 2 Char"/>
    <w:basedOn w:val="DefaultParagraphFont"/>
    <w:link w:val="BodyText2"/>
    <w:uiPriority w:val="99"/>
    <w:semiHidden/>
    <w:rsid w:val="00AA0852"/>
  </w:style>
  <w:style w:type="character" w:styleId="Strong">
    <w:name w:val="Strong"/>
    <w:uiPriority w:val="22"/>
    <w:qFormat/>
    <w:rsid w:val="00C976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031ADE"/>
    <w:pPr>
      <w:keepNext/>
      <w:keepLines/>
      <w:spacing w:before="200" w:line="276" w:lineRule="auto"/>
      <w:outlineLvl w:val="1"/>
    </w:pPr>
    <w:rPr>
      <w:rFonts w:ascii="Cambria" w:eastAsia="SimSun" w:hAnsi="Cambria" w:cs="Times New Roman"/>
      <w:b/>
      <w:bCs/>
      <w:color w:val="4F81BD"/>
      <w:sz w:val="26"/>
      <w:szCs w:val="26"/>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7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7CC"/>
    <w:rPr>
      <w:rFonts w:ascii="Lucida Grande" w:hAnsi="Lucida Grande" w:cs="Lucida Grande"/>
      <w:sz w:val="18"/>
      <w:szCs w:val="18"/>
    </w:rPr>
  </w:style>
  <w:style w:type="character" w:styleId="Hyperlink">
    <w:name w:val="Hyperlink"/>
    <w:unhideWhenUsed/>
    <w:rsid w:val="006B07CC"/>
    <w:rPr>
      <w:color w:val="0000FF"/>
      <w:u w:val="single"/>
    </w:rPr>
  </w:style>
  <w:style w:type="table" w:styleId="TableGrid">
    <w:name w:val="Table Grid"/>
    <w:basedOn w:val="TableNormal"/>
    <w:uiPriority w:val="59"/>
    <w:rsid w:val="006B0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31B8"/>
    <w:pPr>
      <w:autoSpaceDE w:val="0"/>
      <w:autoSpaceDN w:val="0"/>
      <w:adjustRightInd w:val="0"/>
    </w:pPr>
    <w:rPr>
      <w:rFonts w:ascii="Arial" w:eastAsiaTheme="minorHAnsi" w:hAnsi="Arial" w:cs="Arial"/>
      <w:color w:val="000000"/>
      <w:lang w:val="en-CA"/>
    </w:rPr>
  </w:style>
  <w:style w:type="paragraph" w:customStyle="1" w:styleId="Pa22">
    <w:name w:val="Pa22"/>
    <w:basedOn w:val="Default"/>
    <w:next w:val="Default"/>
    <w:uiPriority w:val="99"/>
    <w:rsid w:val="00B531B8"/>
    <w:pPr>
      <w:spacing w:line="191" w:lineRule="atLeast"/>
    </w:pPr>
    <w:rPr>
      <w:rFonts w:ascii="Myriad Pro" w:hAnsi="Myriad Pro" w:cstheme="minorBidi"/>
      <w:color w:val="auto"/>
    </w:rPr>
  </w:style>
  <w:style w:type="character" w:customStyle="1" w:styleId="A8">
    <w:name w:val="A8"/>
    <w:uiPriority w:val="99"/>
    <w:rsid w:val="00B531B8"/>
    <w:rPr>
      <w:rFonts w:cs="Myriad Pro"/>
      <w:color w:val="000000"/>
      <w:sz w:val="19"/>
      <w:szCs w:val="19"/>
    </w:rPr>
  </w:style>
  <w:style w:type="paragraph" w:styleId="ListParagraph">
    <w:name w:val="List Paragraph"/>
    <w:basedOn w:val="Normal"/>
    <w:uiPriority w:val="34"/>
    <w:qFormat/>
    <w:rsid w:val="00B531B8"/>
    <w:pPr>
      <w:spacing w:after="200" w:line="276" w:lineRule="auto"/>
      <w:ind w:left="720"/>
      <w:contextualSpacing/>
    </w:pPr>
    <w:rPr>
      <w:rFonts w:eastAsiaTheme="minorHAnsi"/>
      <w:sz w:val="22"/>
      <w:szCs w:val="22"/>
      <w:lang w:val="en-CA"/>
    </w:rPr>
  </w:style>
  <w:style w:type="paragraph" w:styleId="BodyText3">
    <w:name w:val="Body Text 3"/>
    <w:basedOn w:val="Normal"/>
    <w:link w:val="BodyText3Char"/>
    <w:uiPriority w:val="99"/>
    <w:unhideWhenUsed/>
    <w:rsid w:val="00E97FBC"/>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E97FBC"/>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rsid w:val="00031ADE"/>
    <w:rPr>
      <w:rFonts w:ascii="Cambria" w:eastAsia="SimSun" w:hAnsi="Cambria" w:cs="Times New Roman"/>
      <w:b/>
      <w:bCs/>
      <w:color w:val="4F81BD"/>
      <w:sz w:val="26"/>
      <w:szCs w:val="26"/>
      <w:lang w:val="en-CA" w:eastAsia="zh-CN"/>
    </w:rPr>
  </w:style>
  <w:style w:type="paragraph" w:styleId="NormalWeb">
    <w:name w:val="Normal (Web)"/>
    <w:basedOn w:val="Normal"/>
    <w:uiPriority w:val="99"/>
    <w:semiHidden/>
    <w:unhideWhenUsed/>
    <w:rsid w:val="004D0107"/>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4D0107"/>
  </w:style>
  <w:style w:type="character" w:styleId="Emphasis">
    <w:name w:val="Emphasis"/>
    <w:uiPriority w:val="20"/>
    <w:qFormat/>
    <w:rsid w:val="004D0107"/>
    <w:rPr>
      <w:i/>
      <w:iCs/>
    </w:rPr>
  </w:style>
  <w:style w:type="paragraph" w:styleId="BodyText">
    <w:name w:val="Body Text"/>
    <w:basedOn w:val="Normal"/>
    <w:link w:val="BodyTextChar"/>
    <w:uiPriority w:val="99"/>
    <w:semiHidden/>
    <w:unhideWhenUsed/>
    <w:rsid w:val="00AA0852"/>
    <w:pPr>
      <w:spacing w:after="120"/>
    </w:pPr>
  </w:style>
  <w:style w:type="character" w:customStyle="1" w:styleId="BodyTextChar">
    <w:name w:val="Body Text Char"/>
    <w:basedOn w:val="DefaultParagraphFont"/>
    <w:link w:val="BodyText"/>
    <w:uiPriority w:val="99"/>
    <w:semiHidden/>
    <w:rsid w:val="00AA0852"/>
  </w:style>
  <w:style w:type="paragraph" w:styleId="BodyText2">
    <w:name w:val="Body Text 2"/>
    <w:basedOn w:val="Normal"/>
    <w:link w:val="BodyText2Char"/>
    <w:uiPriority w:val="99"/>
    <w:semiHidden/>
    <w:unhideWhenUsed/>
    <w:rsid w:val="00AA0852"/>
    <w:pPr>
      <w:spacing w:after="120" w:line="480" w:lineRule="auto"/>
    </w:pPr>
  </w:style>
  <w:style w:type="character" w:customStyle="1" w:styleId="BodyText2Char">
    <w:name w:val="Body Text 2 Char"/>
    <w:basedOn w:val="DefaultParagraphFont"/>
    <w:link w:val="BodyText2"/>
    <w:uiPriority w:val="99"/>
    <w:semiHidden/>
    <w:rsid w:val="00AA0852"/>
  </w:style>
  <w:style w:type="character" w:styleId="Strong">
    <w:name w:val="Strong"/>
    <w:uiPriority w:val="22"/>
    <w:qFormat/>
    <w:rsid w:val="00C97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68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attilana.weebl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Battilana@wvschools.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urriculum.gov.bc.ca/curriculum/core-french/10" TargetMode="External"/><Relationship Id="rId5" Type="http://schemas.openxmlformats.org/officeDocument/2006/relationships/webSettings" Target="webSettings.xml"/><Relationship Id="rId10" Type="http://schemas.openxmlformats.org/officeDocument/2006/relationships/hyperlink" Target="http://www.wordreference.com" TargetMode="External"/><Relationship Id="rId4" Type="http://schemas.openxmlformats.org/officeDocument/2006/relationships/settings" Target="settings.xml"/><Relationship Id="rId9" Type="http://schemas.openxmlformats.org/officeDocument/2006/relationships/hyperlink" Target="http://www.classz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12</cp:revision>
  <dcterms:created xsi:type="dcterms:W3CDTF">2017-09-14T21:01:00Z</dcterms:created>
  <dcterms:modified xsi:type="dcterms:W3CDTF">2017-09-19T03:18:00Z</dcterms:modified>
</cp:coreProperties>
</file>